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2794E" w:rsidRDefault="00D458D0" w:rsidP="0062794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pracovník </w:t>
      </w:r>
      <w:r w:rsidR="0062794E">
        <w:rPr>
          <w:b/>
          <w:bCs/>
          <w:caps/>
          <w:color w:val="993366"/>
          <w:sz w:val="42"/>
          <w:szCs w:val="42"/>
        </w:rPr>
        <w:t xml:space="preserve">výzkumu </w:t>
      </w:r>
    </w:p>
    <w:p w:rsidR="006B2235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do oddělení </w:t>
      </w:r>
      <w:r w:rsidR="0062794E">
        <w:rPr>
          <w:b/>
          <w:bCs/>
          <w:caps/>
          <w:color w:val="993366"/>
          <w:sz w:val="42"/>
          <w:szCs w:val="42"/>
        </w:rPr>
        <w:t>nanotech</w:t>
      </w:r>
      <w:r w:rsidR="003A6B9D">
        <w:rPr>
          <w:b/>
          <w:bCs/>
          <w:caps/>
          <w:color w:val="993366"/>
          <w:sz w:val="42"/>
          <w:szCs w:val="42"/>
        </w:rPr>
        <w:t>.</w:t>
      </w:r>
      <w:r w:rsidR="0062794E">
        <w:rPr>
          <w:b/>
          <w:bCs/>
          <w:caps/>
          <w:color w:val="993366"/>
          <w:sz w:val="42"/>
          <w:szCs w:val="42"/>
        </w:rPr>
        <w:t xml:space="preserve"> a informatiky</w:t>
      </w:r>
      <w:r w:rsidR="00330F2A">
        <w:rPr>
          <w:b/>
          <w:bCs/>
          <w:caps/>
          <w:color w:val="993366"/>
          <w:sz w:val="42"/>
          <w:szCs w:val="42"/>
        </w:rPr>
        <w:t xml:space="preserve"> </w:t>
      </w:r>
      <w:r w:rsidR="00DD17B6">
        <w:rPr>
          <w:b/>
          <w:bCs/>
          <w:caps/>
          <w:color w:val="993366"/>
          <w:sz w:val="42"/>
          <w:szCs w:val="42"/>
        </w:rPr>
        <w:t xml:space="preserve">- </w:t>
      </w:r>
      <w:r w:rsidR="0062794E">
        <w:rPr>
          <w:b/>
          <w:bCs/>
          <w:caps/>
          <w:color w:val="993366"/>
          <w:sz w:val="42"/>
          <w:szCs w:val="42"/>
        </w:rPr>
        <w:t>823</w:t>
      </w:r>
      <w:r w:rsidR="00F15DBC">
        <w:rPr>
          <w:b/>
          <w:bCs/>
          <w:caps/>
          <w:color w:val="993366"/>
          <w:sz w:val="42"/>
          <w:szCs w:val="42"/>
        </w:rPr>
        <w:t>0</w:t>
      </w:r>
    </w:p>
    <w:p w:rsidR="003A6B9D" w:rsidRPr="003A6B9D" w:rsidRDefault="003A6B9D" w:rsidP="003A6B9D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>VŘ 5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Pr="003A6B9D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0"/>
          <w:szCs w:val="4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3A15FD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r>
        <w:rPr>
          <w:rFonts w:cs="Calibri"/>
          <w:sz w:val="20"/>
          <w:szCs w:val="20"/>
        </w:rPr>
        <w:t>n</w:t>
      </w:r>
      <w:r w:rsidR="0062794E">
        <w:rPr>
          <w:rFonts w:cs="Calibri"/>
          <w:sz w:val="20"/>
          <w:szCs w:val="20"/>
        </w:rPr>
        <w:t xml:space="preserve">anotechnologií a informatiky </w:t>
      </w:r>
      <w:r w:rsidR="00CC2B32">
        <w:rPr>
          <w:rFonts w:cs="Calibri"/>
          <w:sz w:val="20"/>
          <w:szCs w:val="20"/>
        </w:rPr>
        <w:t>–</w:t>
      </w:r>
      <w:r w:rsidR="0062794E">
        <w:rPr>
          <w:rFonts w:cs="Calibri"/>
          <w:sz w:val="20"/>
          <w:szCs w:val="20"/>
        </w:rPr>
        <w:t xml:space="preserve"> </w:t>
      </w:r>
      <w:r w:rsidR="005A11B7">
        <w:rPr>
          <w:rFonts w:cs="Calibri"/>
          <w:sz w:val="20"/>
          <w:szCs w:val="20"/>
        </w:rPr>
        <w:t>analytický c</w:t>
      </w:r>
      <w:r w:rsidR="00CC2B32">
        <w:rPr>
          <w:rFonts w:cs="Calibri"/>
          <w:sz w:val="20"/>
          <w:szCs w:val="20"/>
        </w:rPr>
        <w:t xml:space="preserve">hemik </w:t>
      </w:r>
    </w:p>
    <w:p w:rsidR="00A71CC4" w:rsidRPr="00600D64" w:rsidRDefault="00A71CC4" w:rsidP="003A6B9D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odbornost</w:t>
      </w:r>
      <w:r w:rsidR="00CC2B32">
        <w:rPr>
          <w:sz w:val="20"/>
          <w:szCs w:val="20"/>
        </w:rPr>
        <w:t xml:space="preserve"> </w:t>
      </w:r>
      <w:r w:rsidR="005A11B7">
        <w:rPr>
          <w:sz w:val="20"/>
          <w:szCs w:val="20"/>
        </w:rPr>
        <w:t xml:space="preserve">a praxe </w:t>
      </w:r>
      <w:r w:rsidR="00CC2B32">
        <w:rPr>
          <w:sz w:val="20"/>
          <w:szCs w:val="20"/>
        </w:rPr>
        <w:t>v oblasti</w:t>
      </w:r>
      <w:r w:rsidR="00B774B9">
        <w:rPr>
          <w:sz w:val="20"/>
          <w:szCs w:val="20"/>
        </w:rPr>
        <w:t xml:space="preserve"> analytické chemii</w:t>
      </w:r>
      <w:r w:rsidRPr="004900D3">
        <w:rPr>
          <w:sz w:val="20"/>
          <w:szCs w:val="20"/>
        </w:rPr>
        <w:t xml:space="preserve"> </w:t>
      </w:r>
    </w:p>
    <w:p w:rsidR="00CC2B32" w:rsidRDefault="00CC2B32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 analytické laboratoře či biochemické laboratoře</w:t>
      </w:r>
    </w:p>
    <w:p w:rsidR="003E7749" w:rsidRDefault="00C1246E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zkušenost s hodnocením a kvantifikací analytů metodami </w:t>
      </w:r>
      <w:r w:rsidR="005A11B7">
        <w:rPr>
          <w:sz w:val="20"/>
          <w:szCs w:val="20"/>
        </w:rPr>
        <w:t>(</w:t>
      </w:r>
      <w:r>
        <w:rPr>
          <w:sz w:val="20"/>
          <w:szCs w:val="20"/>
        </w:rPr>
        <w:t>plynové a kapalinové chromatografie, spektrofotometrickými metodami</w:t>
      </w:r>
      <w:r w:rsidR="005A11B7">
        <w:rPr>
          <w:sz w:val="20"/>
          <w:szCs w:val="20"/>
        </w:rPr>
        <w:t>,</w:t>
      </w:r>
      <w:r>
        <w:rPr>
          <w:sz w:val="20"/>
          <w:szCs w:val="20"/>
        </w:rPr>
        <w:t xml:space="preserve"> elektroforetickými metodami</w:t>
      </w:r>
      <w:r w:rsidR="005A11B7">
        <w:rPr>
          <w:sz w:val="20"/>
          <w:szCs w:val="20"/>
        </w:rPr>
        <w:t>)</w:t>
      </w:r>
    </w:p>
    <w:p w:rsidR="00C1246E" w:rsidRDefault="00C1246E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zkušenosti s přípravou a charakterizací nanomateriálů (zejména </w:t>
      </w:r>
      <w:proofErr w:type="spellStart"/>
      <w:r>
        <w:rPr>
          <w:sz w:val="20"/>
          <w:szCs w:val="20"/>
        </w:rPr>
        <w:t>nanovlákenných</w:t>
      </w:r>
      <w:proofErr w:type="spellEnd"/>
      <w:r>
        <w:rPr>
          <w:sz w:val="20"/>
          <w:szCs w:val="20"/>
        </w:rPr>
        <w:t>)</w:t>
      </w:r>
    </w:p>
    <w:p w:rsidR="005A11B7" w:rsidRPr="001E1E3D" w:rsidRDefault="005A11B7" w:rsidP="005A11B7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zkušenosti v oblasti </w:t>
      </w:r>
      <w:r>
        <w:rPr>
          <w:rFonts w:cs="Calibri"/>
          <w:sz w:val="20"/>
          <w:szCs w:val="20"/>
        </w:rPr>
        <w:t>regenerativní medicíny a řízeného uvolňování léčiv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Pr="001E1E3D" w:rsidRDefault="00B774B9" w:rsidP="001E1E3D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Default="00A71CC4" w:rsidP="00DD17B6">
      <w:pPr>
        <w:pStyle w:val="Odstavecseseznamem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66385F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magisterské </w:t>
      </w:r>
      <w:r w:rsidRPr="00EB4F1D">
        <w:rPr>
          <w:sz w:val="20"/>
          <w:szCs w:val="20"/>
        </w:rPr>
        <w:t xml:space="preserve"> </w:t>
      </w:r>
      <w:r w:rsidR="00D458D0" w:rsidRPr="00EB4F1D">
        <w:rPr>
          <w:sz w:val="20"/>
          <w:szCs w:val="20"/>
        </w:rPr>
        <w:t>vzdělání</w:t>
      </w:r>
      <w:proofErr w:type="gramEnd"/>
      <w:r w:rsidR="00D458D0">
        <w:rPr>
          <w:sz w:val="20"/>
          <w:szCs w:val="20"/>
        </w:rPr>
        <w:t xml:space="preserve"> chemického</w:t>
      </w:r>
      <w:r w:rsidR="00C1246E">
        <w:rPr>
          <w:sz w:val="20"/>
          <w:szCs w:val="20"/>
        </w:rPr>
        <w:t xml:space="preserve"> </w:t>
      </w:r>
      <w:r w:rsidR="00815E69">
        <w:rPr>
          <w:sz w:val="20"/>
          <w:szCs w:val="20"/>
        </w:rPr>
        <w:t>směru</w:t>
      </w:r>
    </w:p>
    <w:p w:rsidR="00C1246E" w:rsidRDefault="00C1246E" w:rsidP="00C1246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probíhající doktorské studium</w:t>
      </w:r>
      <w:r w:rsidR="0066385F">
        <w:rPr>
          <w:rFonts w:cs="Calibri"/>
          <w:sz w:val="20"/>
          <w:szCs w:val="20"/>
        </w:rPr>
        <w:t xml:space="preserve"> výhodou</w:t>
      </w:r>
      <w:r>
        <w:rPr>
          <w:rFonts w:cs="Calibri"/>
          <w:sz w:val="20"/>
          <w:szCs w:val="20"/>
        </w:rPr>
        <w:t xml:space="preserve"> </w:t>
      </w:r>
      <w:r w:rsidR="0066385F">
        <w:rPr>
          <w:rFonts w:cs="Calibri"/>
          <w:sz w:val="20"/>
          <w:szCs w:val="20"/>
        </w:rPr>
        <w:t>(ochota zahájit studium v roce 2018)</w:t>
      </w:r>
    </w:p>
    <w:p w:rsidR="00D458D0" w:rsidRPr="00C1246E" w:rsidRDefault="00D458D0" w:rsidP="00C1246E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1246E">
        <w:rPr>
          <w:sz w:val="20"/>
          <w:szCs w:val="20"/>
        </w:rPr>
        <w:t>znalost angli</w:t>
      </w:r>
      <w:r w:rsidR="0066385F">
        <w:rPr>
          <w:sz w:val="20"/>
          <w:szCs w:val="20"/>
        </w:rPr>
        <w:t>ckého jazyka</w:t>
      </w:r>
      <w:r w:rsidRPr="00C1246E">
        <w:rPr>
          <w:sz w:val="20"/>
          <w:szCs w:val="20"/>
        </w:rPr>
        <w:t xml:space="preserve"> slovem i písmem</w:t>
      </w:r>
      <w:r w:rsidR="003E7749" w:rsidRPr="00C1246E">
        <w:rPr>
          <w:sz w:val="20"/>
          <w:szCs w:val="20"/>
        </w:rPr>
        <w:t>, znalost dalšího cizího jazyka výhodou</w:t>
      </w:r>
    </w:p>
    <w:p w:rsidR="001E1E3D" w:rsidRPr="003B51BA" w:rsidRDefault="001E1E3D" w:rsidP="00DD17B6">
      <w:pPr>
        <w:pStyle w:val="Odstavecseseznamem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66385F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min. </w:t>
      </w:r>
      <w:r w:rsidR="00C1246E">
        <w:rPr>
          <w:rFonts w:cs="Calibri"/>
          <w:sz w:val="20"/>
          <w:szCs w:val="20"/>
        </w:rPr>
        <w:t>50</w:t>
      </w:r>
      <w:r w:rsidR="00EA602D">
        <w:rPr>
          <w:rFonts w:cs="Calibri"/>
          <w:sz w:val="20"/>
          <w:szCs w:val="20"/>
        </w:rPr>
        <w:t xml:space="preserve">% </w:t>
      </w:r>
      <w:r w:rsidR="00D458D0" w:rsidRPr="00E16A0C">
        <w:rPr>
          <w:rFonts w:cs="Calibri"/>
          <w:sz w:val="20"/>
          <w:szCs w:val="20"/>
        </w:rPr>
        <w:t xml:space="preserve">úvazek, </w:t>
      </w:r>
      <w:r>
        <w:rPr>
          <w:rFonts w:cs="Calibri"/>
          <w:sz w:val="20"/>
          <w:szCs w:val="20"/>
        </w:rPr>
        <w:t xml:space="preserve">vyšší </w:t>
      </w:r>
      <w:r w:rsidR="00D458D0" w:rsidRPr="00E16A0C">
        <w:rPr>
          <w:rFonts w:cs="Calibri"/>
          <w:sz w:val="20"/>
          <w:szCs w:val="20"/>
        </w:rPr>
        <w:t>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 w:rsidR="003A6B9D">
        <w:rPr>
          <w:rFonts w:cs="Calibri"/>
          <w:sz w:val="20"/>
          <w:szCs w:val="20"/>
        </w:rPr>
        <w:t>1 rok</w:t>
      </w:r>
      <w:r w:rsidR="0066385F">
        <w:rPr>
          <w:rFonts w:cs="Calibri"/>
          <w:sz w:val="20"/>
          <w:szCs w:val="20"/>
        </w:rPr>
        <w:t xml:space="preserve"> s možností prodloužení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2009D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duben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DD17B6">
      <w:pPr>
        <w:pStyle w:val="Odstavecseseznamem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E014F7">
        <w:rPr>
          <w:rFonts w:cs="Calibri"/>
          <w:sz w:val="20"/>
          <w:szCs w:val="20"/>
        </w:rPr>
        <w:t xml:space="preserve">mzdová třída </w:t>
      </w:r>
      <w:r w:rsidR="00D458D0" w:rsidRPr="00E014F7">
        <w:rPr>
          <w:rFonts w:cs="Calibri"/>
          <w:sz w:val="20"/>
          <w:szCs w:val="20"/>
        </w:rPr>
        <w:t>C</w:t>
      </w:r>
      <w:r w:rsidR="003E7749" w:rsidRPr="00E014F7">
        <w:rPr>
          <w:rFonts w:cs="Calibri"/>
          <w:sz w:val="20"/>
          <w:szCs w:val="20"/>
        </w:rPr>
        <w:t>2</w:t>
      </w:r>
      <w:r w:rsidR="00D458D0" w:rsidRPr="00E014F7">
        <w:rPr>
          <w:rFonts w:cs="Calibri"/>
          <w:sz w:val="20"/>
          <w:szCs w:val="20"/>
        </w:rPr>
        <w:t xml:space="preserve"> </w:t>
      </w:r>
      <w:r w:rsidR="00D458D0" w:rsidRPr="003E7749">
        <w:rPr>
          <w:rFonts w:cs="Calibri"/>
          <w:sz w:val="20"/>
          <w:szCs w:val="20"/>
        </w:rPr>
        <w:t>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Default="00D458D0" w:rsidP="003A6B9D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lastRenderedPageBreak/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3A6B9D" w:rsidRDefault="003A6B9D" w:rsidP="003A6B9D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B03E74" w:rsidRDefault="00A71CC4" w:rsidP="0086497B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B03E74">
        <w:rPr>
          <w:rFonts w:cs="Calibri"/>
          <w:sz w:val="20"/>
          <w:szCs w:val="20"/>
        </w:rPr>
        <w:t>stručná charakteristika dosavadní odborné činnosti</w:t>
      </w:r>
      <w:r w:rsidR="00B774B9" w:rsidRPr="00B03E74">
        <w:rPr>
          <w:rFonts w:cs="Calibri"/>
          <w:sz w:val="20"/>
          <w:szCs w:val="20"/>
        </w:rPr>
        <w:t xml:space="preserve"> </w:t>
      </w:r>
    </w:p>
    <w:p w:rsidR="00A71CC4" w:rsidRPr="00B03E74" w:rsidRDefault="00A71CC4" w:rsidP="0086497B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B03E74">
        <w:rPr>
          <w:rFonts w:cs="Calibri"/>
          <w:sz w:val="20"/>
          <w:szCs w:val="20"/>
        </w:rPr>
        <w:t xml:space="preserve">doklady o ukončeném vzdělání, příp. doklady o odborné způsobilosti a členství v odborných společnostech, </w:t>
      </w:r>
    </w:p>
    <w:p w:rsidR="003A6B9D" w:rsidRDefault="003A6B9D" w:rsidP="003A6B9D">
      <w:pPr>
        <w:spacing w:after="0"/>
        <w:jc w:val="both"/>
        <w:rPr>
          <w:rFonts w:cs="Calibri"/>
          <w:b/>
          <w:bCs/>
          <w:i/>
          <w:color w:val="244061"/>
        </w:rPr>
      </w:pPr>
    </w:p>
    <w:p w:rsidR="00A71CC4" w:rsidRPr="00E16A0C" w:rsidRDefault="00A71CC4" w:rsidP="003A6B9D">
      <w:pPr>
        <w:spacing w:after="0"/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DD17B6" w:rsidRDefault="0083699B" w:rsidP="003A6B9D">
      <w:pPr>
        <w:spacing w:after="0"/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>
        <w:rPr>
          <w:rFonts w:cs="Calibri"/>
          <w:b/>
          <w:bCs/>
          <w:i/>
          <w:color w:val="244061"/>
        </w:rPr>
        <w:t xml:space="preserve"> </w:t>
      </w:r>
      <w:r w:rsidRPr="00DD17B6">
        <w:rPr>
          <w:rFonts w:cs="Calibri"/>
          <w:b/>
          <w:bCs/>
          <w:i/>
          <w:color w:val="244061"/>
        </w:rPr>
        <w:t>výše</w:t>
      </w:r>
      <w:proofErr w:type="gramEnd"/>
      <w:r w:rsidRPr="00DD17B6">
        <w:rPr>
          <w:rFonts w:cs="Calibri"/>
          <w:b/>
          <w:bCs/>
          <w:i/>
          <w:color w:val="244061"/>
        </w:rPr>
        <w:t xml:space="preserve"> uvedených dokumentů doručte nejpozději dne  </w:t>
      </w:r>
      <w:r w:rsidR="009322D8" w:rsidRPr="00DD17B6">
        <w:rPr>
          <w:rFonts w:cs="Calibri"/>
          <w:b/>
          <w:bCs/>
          <w:i/>
          <w:color w:val="244061"/>
        </w:rPr>
        <w:t>0</w:t>
      </w:r>
      <w:r w:rsidR="00DD17B6" w:rsidRPr="00DD17B6">
        <w:rPr>
          <w:rFonts w:cs="Calibri"/>
          <w:b/>
          <w:bCs/>
          <w:i/>
          <w:color w:val="244061"/>
        </w:rPr>
        <w:t>7</w:t>
      </w:r>
      <w:r w:rsidR="009322D8" w:rsidRPr="00DD17B6">
        <w:rPr>
          <w:rFonts w:cs="Calibri"/>
          <w:b/>
          <w:bCs/>
          <w:i/>
          <w:color w:val="244061"/>
        </w:rPr>
        <w:t>.03.2018</w:t>
      </w:r>
      <w:r w:rsidRPr="00DD17B6"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B03E74" w:rsidRPr="00DD17B6" w:rsidRDefault="00B03E74" w:rsidP="003A6B9D">
      <w:pPr>
        <w:spacing w:after="0"/>
        <w:jc w:val="both"/>
        <w:rPr>
          <w:rFonts w:cs="Calibri"/>
          <w:b/>
          <w:bCs/>
          <w:i/>
          <w:color w:val="244061"/>
          <w:sz w:val="16"/>
        </w:rPr>
      </w:pPr>
    </w:p>
    <w:p w:rsidR="0083699B" w:rsidRPr="00DD17B6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DD17B6">
        <w:rPr>
          <w:rFonts w:cs="Calibri"/>
          <w:b/>
        </w:rPr>
        <w:t>Technická univerzita v Liberci</w:t>
      </w:r>
    </w:p>
    <w:p w:rsidR="0083699B" w:rsidRPr="00DD17B6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DD17B6">
        <w:rPr>
          <w:rFonts w:cs="Calibri"/>
          <w:b/>
        </w:rPr>
        <w:t>Personální oddělení</w:t>
      </w:r>
    </w:p>
    <w:p w:rsidR="0083699B" w:rsidRPr="00DD17B6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DD17B6">
        <w:rPr>
          <w:rFonts w:cs="Calibri"/>
          <w:b/>
        </w:rPr>
        <w:t>Studentská 2</w:t>
      </w:r>
    </w:p>
    <w:p w:rsidR="0083699B" w:rsidRPr="00DD17B6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DD17B6">
        <w:rPr>
          <w:rFonts w:cs="Calibri"/>
          <w:b/>
        </w:rPr>
        <w:t>461 17  Liberec</w:t>
      </w:r>
      <w:proofErr w:type="gramEnd"/>
      <w:r w:rsidRPr="00DD17B6">
        <w:rPr>
          <w:rFonts w:cs="Calibri"/>
          <w:b/>
        </w:rPr>
        <w:t xml:space="preserve"> 1</w:t>
      </w:r>
    </w:p>
    <w:p w:rsidR="003A6B9D" w:rsidRPr="00DD17B6" w:rsidRDefault="003A6B9D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</w:p>
    <w:p w:rsidR="0083699B" w:rsidRPr="00DD17B6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DD17B6">
        <w:rPr>
          <w:rFonts w:cs="Calibri"/>
          <w:sz w:val="20"/>
          <w:szCs w:val="20"/>
        </w:rPr>
        <w:t xml:space="preserve">Kontaktní osoba: </w:t>
      </w:r>
      <w:r w:rsidRPr="00DD17B6">
        <w:rPr>
          <w:rFonts w:cs="Calibri"/>
          <w:sz w:val="20"/>
          <w:szCs w:val="20"/>
        </w:rPr>
        <w:tab/>
        <w:t>Mgr. Jitka Havlíková, Personální oddělení</w:t>
      </w:r>
    </w:p>
    <w:p w:rsidR="0083699B" w:rsidRPr="00DD17B6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DD17B6">
        <w:rPr>
          <w:rFonts w:cs="Calibri"/>
          <w:sz w:val="20"/>
          <w:szCs w:val="20"/>
        </w:rPr>
        <w:tab/>
      </w:r>
      <w:r w:rsidRPr="00DD17B6">
        <w:rPr>
          <w:rFonts w:cs="Calibri"/>
          <w:sz w:val="20"/>
          <w:szCs w:val="20"/>
        </w:rPr>
        <w:tab/>
      </w:r>
      <w:r w:rsidRPr="00DD17B6">
        <w:rPr>
          <w:rFonts w:cs="Calibri"/>
          <w:sz w:val="20"/>
          <w:szCs w:val="20"/>
        </w:rPr>
        <w:tab/>
        <w:t xml:space="preserve"> e-mail: </w:t>
      </w:r>
      <w:r w:rsidRPr="00DD17B6">
        <w:rPr>
          <w:rFonts w:cs="Calibri"/>
          <w:sz w:val="20"/>
          <w:szCs w:val="20"/>
        </w:rPr>
        <w:tab/>
      </w:r>
      <w:hyperlink r:id="rId7" w:history="1">
        <w:r w:rsidRPr="00DD17B6">
          <w:rPr>
            <w:rStyle w:val="Hypertextovodkaz"/>
            <w:rFonts w:cs="Calibri"/>
            <w:bCs/>
          </w:rPr>
          <w:t>volnamista@tul.cz</w:t>
        </w:r>
      </w:hyperlink>
    </w:p>
    <w:p w:rsidR="00EA602D" w:rsidRPr="00DD17B6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 w:rsidRPr="00DD17B6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9322D8" w:rsidRPr="00DD17B6">
        <w:rPr>
          <w:b/>
          <w:bCs/>
          <w:i/>
          <w:color w:val="244061"/>
        </w:rPr>
        <w:t>0</w:t>
      </w:r>
      <w:r w:rsidR="00DD17B6" w:rsidRPr="00DD17B6">
        <w:rPr>
          <w:b/>
          <w:bCs/>
          <w:i/>
          <w:color w:val="244061"/>
        </w:rPr>
        <w:t>5</w:t>
      </w:r>
      <w:r w:rsidR="009322D8" w:rsidRPr="00DD17B6">
        <w:rPr>
          <w:b/>
          <w:bCs/>
          <w:i/>
          <w:color w:val="244061"/>
        </w:rPr>
        <w:t>.02.2018</w:t>
      </w:r>
      <w:proofErr w:type="gramEnd"/>
      <w:r w:rsidRPr="00DD17B6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DD17B6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bookmarkStart w:id="0" w:name="_GoBack"/>
      <w:bookmarkEnd w:id="0"/>
      <w:r>
        <w:rPr>
          <w:b/>
          <w:bCs/>
          <w:i/>
          <w:color w:val="244061"/>
        </w:rPr>
        <w:t xml:space="preserve">, </w:t>
      </w:r>
    </w:p>
    <w:p w:rsidR="00A71CC4" w:rsidRPr="00E16A0C" w:rsidRDefault="0083699B" w:rsidP="003A6B9D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9" w:history="1">
        <w:r w:rsidRPr="003A6B9D">
          <w:rPr>
            <w:rStyle w:val="Hypertextovodkaz"/>
            <w:b/>
            <w:bCs/>
            <w:i/>
          </w:rPr>
          <w:t>http://cxi.tul.cz/o-nas/volna-pracovni-mista.html</w:t>
        </w:r>
      </w:hyperlink>
      <w:r w:rsidRPr="003A6B9D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3A6B9D">
          <w:rPr>
            <w:rStyle w:val="Hypertextovodkaz"/>
            <w:b/>
            <w:bCs/>
            <w:i/>
          </w:rPr>
          <w:t>https://portal.mpsv.cz/</w:t>
        </w:r>
      </w:hyperlink>
      <w:r w:rsidR="002009D5" w:rsidRPr="003A6B9D">
        <w:rPr>
          <w:rStyle w:val="Hypertextovodkaz"/>
          <w:b/>
          <w:bCs/>
          <w:i/>
        </w:rPr>
        <w:t xml:space="preserve"> . </w:t>
      </w:r>
      <w:r w:rsidR="002009D5" w:rsidRPr="003A6B9D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3A6B9D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3A6B9D">
        <w:rPr>
          <w:rStyle w:val="CittHTML"/>
          <w:b/>
          <w:color w:val="0000FF"/>
          <w:u w:val="single"/>
        </w:rPr>
        <w:t>ttps://www.euraxess.cz/</w:t>
      </w: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86" w:rsidRPr="00D91740" w:rsidRDefault="00AE0486" w:rsidP="00D91740">
      <w:r>
        <w:separator/>
      </w:r>
    </w:p>
  </w:endnote>
  <w:endnote w:type="continuationSeparator" w:id="0">
    <w:p w:rsidR="00AE0486" w:rsidRPr="00D91740" w:rsidRDefault="00AE048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86" w:rsidRPr="00D91740" w:rsidRDefault="00AE0486" w:rsidP="00D91740">
      <w:r>
        <w:separator/>
      </w:r>
    </w:p>
  </w:footnote>
  <w:footnote w:type="continuationSeparator" w:id="0">
    <w:p w:rsidR="00AE0486" w:rsidRPr="00D91740" w:rsidRDefault="00AE048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051DD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1E3D"/>
    <w:rsid w:val="001E574E"/>
    <w:rsid w:val="001E6EA5"/>
    <w:rsid w:val="001F5FBC"/>
    <w:rsid w:val="002009D5"/>
    <w:rsid w:val="00200A0C"/>
    <w:rsid w:val="00210B93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30F2A"/>
    <w:rsid w:val="00343B20"/>
    <w:rsid w:val="003534CF"/>
    <w:rsid w:val="003572B0"/>
    <w:rsid w:val="00361E88"/>
    <w:rsid w:val="003655AF"/>
    <w:rsid w:val="00366BC7"/>
    <w:rsid w:val="00372720"/>
    <w:rsid w:val="003809F4"/>
    <w:rsid w:val="00383ABD"/>
    <w:rsid w:val="003855A8"/>
    <w:rsid w:val="00385B1B"/>
    <w:rsid w:val="003924D7"/>
    <w:rsid w:val="00392572"/>
    <w:rsid w:val="003A15FD"/>
    <w:rsid w:val="003A6B9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11B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2794E"/>
    <w:rsid w:val="00635E47"/>
    <w:rsid w:val="00637927"/>
    <w:rsid w:val="006449D9"/>
    <w:rsid w:val="0064592A"/>
    <w:rsid w:val="0066385F"/>
    <w:rsid w:val="00677C38"/>
    <w:rsid w:val="00682258"/>
    <w:rsid w:val="00694A9A"/>
    <w:rsid w:val="006958A4"/>
    <w:rsid w:val="006A148F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3128"/>
    <w:rsid w:val="008B405C"/>
    <w:rsid w:val="008B59C3"/>
    <w:rsid w:val="008C0752"/>
    <w:rsid w:val="008C55E0"/>
    <w:rsid w:val="008C7B9F"/>
    <w:rsid w:val="008C7C74"/>
    <w:rsid w:val="008F079A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6190A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E0486"/>
    <w:rsid w:val="00AF3AC6"/>
    <w:rsid w:val="00B013E9"/>
    <w:rsid w:val="00B03567"/>
    <w:rsid w:val="00B03E74"/>
    <w:rsid w:val="00B0699E"/>
    <w:rsid w:val="00B11F36"/>
    <w:rsid w:val="00B22B3F"/>
    <w:rsid w:val="00B2558D"/>
    <w:rsid w:val="00B37F01"/>
    <w:rsid w:val="00B46273"/>
    <w:rsid w:val="00B65538"/>
    <w:rsid w:val="00B657C7"/>
    <w:rsid w:val="00B678D3"/>
    <w:rsid w:val="00B774B9"/>
    <w:rsid w:val="00B82B57"/>
    <w:rsid w:val="00B94D65"/>
    <w:rsid w:val="00BA6347"/>
    <w:rsid w:val="00BB39B8"/>
    <w:rsid w:val="00BB7D63"/>
    <w:rsid w:val="00BC3346"/>
    <w:rsid w:val="00BD2CAF"/>
    <w:rsid w:val="00BD4858"/>
    <w:rsid w:val="00BD4B5B"/>
    <w:rsid w:val="00BE4CE5"/>
    <w:rsid w:val="00BE5951"/>
    <w:rsid w:val="00BF1E1F"/>
    <w:rsid w:val="00C1246E"/>
    <w:rsid w:val="00C169CE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2B32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17B6"/>
    <w:rsid w:val="00DD2774"/>
    <w:rsid w:val="00DF36CB"/>
    <w:rsid w:val="00DF3F1D"/>
    <w:rsid w:val="00DF56E4"/>
    <w:rsid w:val="00E0103F"/>
    <w:rsid w:val="00E014F7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0D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2018-02-01T16:40:00Z</dcterms:created>
  <dcterms:modified xsi:type="dcterms:W3CDTF">2018-02-02T09:03:00Z</dcterms:modified>
</cp:coreProperties>
</file>