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A7" w:rsidRDefault="008B23A7" w:rsidP="008B23A7">
      <w:pPr>
        <w:spacing w:after="0"/>
        <w:rPr>
          <w:rFonts w:ascii="Myriad Pro" w:hAnsi="Myriad Pro"/>
          <w:sz w:val="20"/>
        </w:rPr>
      </w:pPr>
    </w:p>
    <w:p w:rsidR="008B23A7" w:rsidRDefault="008B23A7" w:rsidP="008B23A7">
      <w:pPr>
        <w:spacing w:after="0"/>
        <w:rPr>
          <w:rFonts w:ascii="Myriad Pro" w:hAnsi="Myriad Pro"/>
          <w:sz w:val="20"/>
        </w:rPr>
      </w:pPr>
    </w:p>
    <w:p w:rsidR="00B30D2E" w:rsidRPr="00B30D2E" w:rsidRDefault="00B30D2E" w:rsidP="00B30D2E">
      <w:pPr>
        <w:spacing w:after="0" w:line="240" w:lineRule="auto"/>
        <w:jc w:val="right"/>
        <w:rPr>
          <w:rFonts w:ascii="Arial" w:eastAsia="Times New Roman" w:hAnsi="Arial" w:cs="Arial"/>
          <w:color w:val="C45911"/>
          <w:sz w:val="35"/>
          <w:szCs w:val="35"/>
          <w:lang w:eastAsia="cs-CZ"/>
        </w:rPr>
      </w:pPr>
      <w:r w:rsidRPr="00B30D2E">
        <w:rPr>
          <w:rFonts w:ascii="Arial" w:eastAsia="Times New Roman" w:hAnsi="Arial" w:cs="Arial"/>
          <w:color w:val="C45911"/>
          <w:sz w:val="35"/>
          <w:szCs w:val="35"/>
          <w:lang w:eastAsia="cs-CZ"/>
        </w:rPr>
        <w:t xml:space="preserve">PROGRAM ERASMUS+ </w:t>
      </w:r>
    </w:p>
    <w:p w:rsidR="00B30D2E" w:rsidRPr="00042062" w:rsidRDefault="00B30D2E" w:rsidP="00B30D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</w:p>
    <w:p w:rsidR="00B30D2E" w:rsidRDefault="00B30D2E" w:rsidP="00B30D2E">
      <w:pPr>
        <w:spacing w:after="0" w:line="240" w:lineRule="auto"/>
        <w:jc w:val="right"/>
        <w:rPr>
          <w:rFonts w:ascii="Arial" w:eastAsia="Times New Roman" w:hAnsi="Arial" w:cs="Arial"/>
          <w:sz w:val="35"/>
          <w:szCs w:val="35"/>
          <w:lang w:eastAsia="cs-CZ"/>
        </w:rPr>
      </w:pPr>
    </w:p>
    <w:p w:rsidR="00B30D2E" w:rsidRDefault="00B30D2E" w:rsidP="00B30D2E">
      <w:pPr>
        <w:spacing w:after="0" w:line="240" w:lineRule="auto"/>
        <w:jc w:val="right"/>
        <w:rPr>
          <w:rFonts w:ascii="Arial" w:eastAsia="Times New Roman" w:hAnsi="Arial" w:cs="Arial"/>
          <w:sz w:val="35"/>
          <w:szCs w:val="35"/>
          <w:lang w:eastAsia="cs-CZ"/>
        </w:rPr>
      </w:pPr>
    </w:p>
    <w:p w:rsidR="00B30D2E" w:rsidRDefault="00B30D2E" w:rsidP="00B30D2E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Postup výběru pracovníků CxI TUL pro výjezdy do zahraničí podpořené programem Erasmus+ v</w:t>
      </w:r>
      <w:r w:rsidR="00A1648B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 akad. 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>roce 2018</w:t>
      </w:r>
      <w:r w:rsidR="00A1648B">
        <w:rPr>
          <w:rFonts w:ascii="Arial" w:eastAsia="Times New Roman" w:hAnsi="Arial" w:cs="Arial"/>
          <w:b/>
          <w:sz w:val="28"/>
          <w:szCs w:val="28"/>
          <w:lang w:eastAsia="cs-CZ"/>
        </w:rPr>
        <w:t>/2019</w:t>
      </w:r>
    </w:p>
    <w:p w:rsidR="00B30D2E" w:rsidRDefault="00B30D2E" w:rsidP="00B30D2E">
      <w:pPr>
        <w:tabs>
          <w:tab w:val="left" w:pos="1730"/>
        </w:tabs>
        <w:spacing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ab/>
      </w:r>
    </w:p>
    <w:p w:rsidR="00B30D2E" w:rsidRPr="002445BA" w:rsidRDefault="00B30D2E" w:rsidP="00B30D2E">
      <w:pPr>
        <w:tabs>
          <w:tab w:val="left" w:pos="1730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30D2E" w:rsidRPr="00214E38" w:rsidRDefault="00B30D2E" w:rsidP="00B30D2E">
      <w:pPr>
        <w:pStyle w:val="Odstavecseseznamem"/>
        <w:numPr>
          <w:ilvl w:val="0"/>
          <w:numId w:val="1"/>
        </w:numP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E7A7F">
        <w:rPr>
          <w:rFonts w:ascii="Arial" w:eastAsia="Times New Roman" w:hAnsi="Arial" w:cs="Arial"/>
          <w:bCs/>
          <w:sz w:val="24"/>
          <w:szCs w:val="24"/>
          <w:lang w:eastAsia="cs-CZ"/>
        </w:rPr>
        <w:t>O podporu výjezdu žádá pracovník</w:t>
      </w:r>
      <w:r w:rsidR="00A1648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včasným</w:t>
      </w:r>
      <w:r w:rsidRPr="00FE7A7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odevzdáním přihlášky koordinátorovi programu na CxI (Ing. </w:t>
      </w:r>
      <w:r w:rsidR="00A1648B">
        <w:rPr>
          <w:rFonts w:ascii="Arial" w:eastAsia="Times New Roman" w:hAnsi="Arial" w:cs="Arial"/>
          <w:bCs/>
          <w:sz w:val="24"/>
          <w:szCs w:val="24"/>
          <w:lang w:eastAsia="cs-CZ"/>
        </w:rPr>
        <w:t>Alena Šilhavá</w:t>
      </w:r>
      <w:r w:rsidRPr="00FE7A7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tel.: 39</w:t>
      </w:r>
      <w:r w:rsidR="00A1648B">
        <w:rPr>
          <w:rFonts w:ascii="Arial" w:eastAsia="Times New Roman" w:hAnsi="Arial" w:cs="Arial"/>
          <w:bCs/>
          <w:sz w:val="24"/>
          <w:szCs w:val="24"/>
          <w:lang w:eastAsia="cs-CZ"/>
        </w:rPr>
        <w:t>06</w:t>
      </w:r>
      <w:r w:rsidRPr="00FE7A7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e-mail: </w:t>
      </w:r>
      <w:hyperlink r:id="rId8" w:history="1">
        <w:r w:rsidR="00A1648B" w:rsidRPr="005C0F08">
          <w:rPr>
            <w:rStyle w:val="Hypertextovodkaz"/>
            <w:rFonts w:ascii="Arial" w:eastAsia="Times New Roman" w:hAnsi="Arial" w:cs="Arial"/>
            <w:bCs/>
            <w:sz w:val="24"/>
            <w:szCs w:val="24"/>
            <w:lang w:eastAsia="cs-CZ"/>
          </w:rPr>
          <w:t>alena.silhava@tul.cz</w:t>
        </w:r>
      </w:hyperlink>
      <w:r w:rsidRPr="00FE7A7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). </w:t>
      </w:r>
    </w:p>
    <w:p w:rsidR="00B30D2E" w:rsidRPr="00FE7A7F" w:rsidRDefault="00B30D2E" w:rsidP="00B30D2E">
      <w:pPr>
        <w:pStyle w:val="Odstavecseseznamem"/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E7A7F">
        <w:rPr>
          <w:rFonts w:ascii="Arial" w:eastAsia="Times New Roman" w:hAnsi="Arial" w:cs="Arial"/>
          <w:sz w:val="24"/>
          <w:szCs w:val="24"/>
          <w:lang w:eastAsia="cs-CZ"/>
        </w:rPr>
        <w:t xml:space="preserve">Formulář přihlášky je </w:t>
      </w:r>
      <w:r>
        <w:rPr>
          <w:rFonts w:ascii="Arial" w:eastAsia="Times New Roman" w:hAnsi="Arial" w:cs="Arial"/>
          <w:sz w:val="24"/>
          <w:szCs w:val="24"/>
          <w:lang w:eastAsia="cs-CZ"/>
        </w:rPr>
        <w:t>přílohou tohoto dokumentu.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</w:t>
      </w:r>
      <w:r w:rsidRPr="00FE7A7F">
        <w:rPr>
          <w:rFonts w:ascii="Arial" w:eastAsia="Times New Roman" w:hAnsi="Arial" w:cs="Arial"/>
          <w:bCs/>
          <w:sz w:val="24"/>
          <w:szCs w:val="24"/>
          <w:lang w:eastAsia="cs-CZ"/>
        </w:rPr>
        <w:t>ovinnou součástí přihlášky je motivační dopis.</w:t>
      </w:r>
    </w:p>
    <w:p w:rsidR="00B30D2E" w:rsidRPr="002445BA" w:rsidRDefault="00B30D2E" w:rsidP="00B30D2E">
      <w:pPr>
        <w:pStyle w:val="Odstavecseseznamem"/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30D2E" w:rsidRPr="002445BA" w:rsidRDefault="00B30D2E" w:rsidP="00B30D2E">
      <w:pPr>
        <w:pStyle w:val="Odstavecseseznamem"/>
        <w:numPr>
          <w:ilvl w:val="0"/>
          <w:numId w:val="1"/>
        </w:numP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>Pracovník (uchazeč) musí splnit kvalifikační podmínky uvedené zde:</w:t>
      </w:r>
      <w:r w:rsidRPr="002445BA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hyperlink r:id="rId9" w:history="1">
        <w:r w:rsidRPr="002445BA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http://www.tul.cz/document/3639</w:t>
        </w:r>
      </w:hyperlink>
    </w:p>
    <w:p w:rsidR="00B30D2E" w:rsidRPr="002445BA" w:rsidRDefault="00B30D2E" w:rsidP="00B30D2E">
      <w:pPr>
        <w:pStyle w:val="Odstavecseseznamem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30D2E" w:rsidRPr="002445BA" w:rsidRDefault="00B30D2E" w:rsidP="00B30D2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>Uchazeč musí mít relevantní jazykovou vybavenost minimálně na úrovni B1 a toto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doložit certifikátem nebo ověřit</w:t>
      </w:r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on-line testem.</w:t>
      </w:r>
    </w:p>
    <w:p w:rsidR="00B30D2E" w:rsidRPr="002445BA" w:rsidRDefault="00B30D2E" w:rsidP="00B30D2E">
      <w:pPr>
        <w:pStyle w:val="Odstavecseseznamem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B30D2E" w:rsidRPr="002445BA" w:rsidRDefault="00B30D2E" w:rsidP="00B30D2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>Po uzávěrce přihlášek ředitel CxI jmenuje komisi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Komise je </w:t>
      </w:r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nejméně 3-členná,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koordinátor </w:t>
      </w:r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>programu na CxI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je členem komise a</w:t>
      </w:r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žádný z </w:t>
      </w:r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>uchazečů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o podporu nesmí být členem komise. Komise</w:t>
      </w:r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doručené přihlášky vyhodnotí</w:t>
      </w:r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a podle jejich </w:t>
      </w:r>
      <w:r w:rsidRPr="00214E38">
        <w:rPr>
          <w:rFonts w:ascii="Arial" w:eastAsia="Times New Roman" w:hAnsi="Arial" w:cs="Arial"/>
          <w:bCs/>
          <w:sz w:val="24"/>
          <w:szCs w:val="24"/>
          <w:lang w:eastAsia="cs-CZ"/>
        </w:rPr>
        <w:t>kvality určí</w:t>
      </w:r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pořadí uchazečů. Komise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si</w:t>
      </w:r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může od uchazečů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vyžádat </w:t>
      </w:r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>doplňující informaci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a zohlednit je</w:t>
      </w:r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</w:p>
    <w:p w:rsidR="00B30D2E" w:rsidRPr="002445BA" w:rsidRDefault="00B30D2E" w:rsidP="00B30D2E">
      <w:pPr>
        <w:pStyle w:val="Odstavecseseznamem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B30D2E" w:rsidRPr="002445BA" w:rsidRDefault="00B30D2E" w:rsidP="00B30D2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>Ředitel CxI pořadí potvrdí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a zveřejní</w:t>
      </w:r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>, nebo soutěž zruší a vyhlásí novou.</w:t>
      </w:r>
    </w:p>
    <w:p w:rsidR="00B30D2E" w:rsidRPr="002445BA" w:rsidRDefault="00B30D2E" w:rsidP="00B30D2E">
      <w:pPr>
        <w:pStyle w:val="Odstavecseseznamem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B30D2E" w:rsidRDefault="00B30D2E" w:rsidP="00B30D2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>Je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dnotlivé výjezdy budou podporovány</w:t>
      </w:r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postupně </w:t>
      </w:r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dle vzniklého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pořadí </w:t>
      </w:r>
      <w:r w:rsidRPr="002445BA">
        <w:rPr>
          <w:rFonts w:ascii="Arial" w:eastAsia="Times New Roman" w:hAnsi="Arial" w:cs="Arial"/>
          <w:bCs/>
          <w:sz w:val="24"/>
          <w:szCs w:val="24"/>
          <w:lang w:eastAsia="cs-CZ"/>
        </w:rPr>
        <w:t>v závislosti na dostupných finančních prostředcích. Změna pořadí uchazečů je možná jen se souhlasem všech „přeskočených“ uchazečů.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Nového uchazeče do pořadí zařadit nelze.</w:t>
      </w:r>
    </w:p>
    <w:p w:rsidR="00B30D2E" w:rsidRPr="00214E38" w:rsidRDefault="00B30D2E" w:rsidP="00B30D2E">
      <w:pPr>
        <w:pStyle w:val="Odstavecseseznamem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B30D2E" w:rsidRDefault="00B30D2E" w:rsidP="00B30D2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Další informace k výběru pracovníků jsou dostupné na odkaze </w:t>
      </w:r>
      <w:hyperlink r:id="rId10" w:history="1">
        <w:r w:rsidRPr="009C7330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http://www.tul.cz/intranet-zamestnanci/zamestnanci/erasmus</w:t>
        </w:r>
      </w:hyperlink>
    </w:p>
    <w:p w:rsidR="00B30D2E" w:rsidRPr="00C84574" w:rsidRDefault="00B30D2E" w:rsidP="00B30D2E">
      <w:pPr>
        <w:pStyle w:val="Odstavecseseznamem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B30D2E" w:rsidRDefault="00B30D2E" w:rsidP="00B30D2E">
      <w:pPr>
        <w:pStyle w:val="Odstavecseseznamem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B30D2E" w:rsidRDefault="00B30D2E" w:rsidP="00B30D2E">
      <w:pPr>
        <w:pStyle w:val="Odstavecseseznamem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B30D2E" w:rsidRPr="002445BA" w:rsidRDefault="00B30D2E" w:rsidP="00B30D2E">
      <w:pPr>
        <w:pStyle w:val="Odstavecseseznamem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 Liberci dne </w:t>
      </w:r>
      <w:r w:rsidR="00A1648B">
        <w:rPr>
          <w:rFonts w:ascii="Arial" w:eastAsia="Times New Roman" w:hAnsi="Arial" w:cs="Arial"/>
          <w:bCs/>
          <w:sz w:val="24"/>
          <w:szCs w:val="24"/>
          <w:lang w:eastAsia="cs-CZ"/>
        </w:rPr>
        <w:t>6. června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2018</w:t>
      </w:r>
    </w:p>
    <w:p w:rsidR="00B30D2E" w:rsidRPr="00533330" w:rsidRDefault="00B30D2E" w:rsidP="00B30D2E">
      <w:pPr>
        <w:pStyle w:val="Odstavecseseznamem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B30D2E" w:rsidRPr="00483D55" w:rsidRDefault="00B30D2E" w:rsidP="00B30D2E">
      <w:pPr>
        <w:pStyle w:val="Odstavecseseznamem"/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</w:p>
    <w:p w:rsidR="00B30D2E" w:rsidRPr="001C31EB" w:rsidRDefault="00B30D2E" w:rsidP="00B30D2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cs-CZ"/>
        </w:rPr>
      </w:pPr>
    </w:p>
    <w:p w:rsidR="00F21D13" w:rsidRPr="008B23A7" w:rsidRDefault="00F21D13" w:rsidP="00B30D2E"/>
    <w:sectPr w:rsidR="00F21D13" w:rsidRPr="008B23A7" w:rsidSect="00FA3BCF">
      <w:headerReference w:type="default" r:id="rId11"/>
      <w:footerReference w:type="default" r:id="rId12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48B" w:rsidRPr="00D91740" w:rsidRDefault="00A1648B" w:rsidP="00D91740">
      <w:r>
        <w:separator/>
      </w:r>
    </w:p>
  </w:endnote>
  <w:endnote w:type="continuationSeparator" w:id="0">
    <w:p w:rsidR="00A1648B" w:rsidRPr="00D91740" w:rsidRDefault="00A1648B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BCF" w:rsidRDefault="00794D16" w:rsidP="00FA3BC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16" name="obrázek 16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CF">
      <w:rPr>
        <w:b/>
        <w:bCs/>
        <w:color w:val="221E1F"/>
        <w:sz w:val="12"/>
        <w:szCs w:val="16"/>
      </w:rPr>
      <w:t>T</w:t>
    </w:r>
    <w:r w:rsidR="00FA3BCF" w:rsidRPr="00CC2079">
      <w:rPr>
        <w:b/>
        <w:bCs/>
        <w:color w:val="221E1F"/>
        <w:sz w:val="12"/>
        <w:szCs w:val="16"/>
      </w:rPr>
      <w:t>ECHNICKÁ UNIVERZITA V</w:t>
    </w:r>
    <w:r w:rsidR="009116C9">
      <w:rPr>
        <w:b/>
        <w:bCs/>
        <w:color w:val="221E1F"/>
        <w:sz w:val="12"/>
        <w:szCs w:val="16"/>
      </w:rPr>
      <w:t> </w:t>
    </w:r>
    <w:r w:rsidR="00FA3BCF" w:rsidRPr="00CC2079">
      <w:rPr>
        <w:b/>
        <w:bCs/>
        <w:color w:val="221E1F"/>
        <w:sz w:val="12"/>
        <w:szCs w:val="16"/>
      </w:rPr>
      <w:t>LIBERCI</w:t>
    </w:r>
    <w:r w:rsidR="009116C9">
      <w:rPr>
        <w:b/>
        <w:bCs/>
        <w:color w:val="221E1F"/>
        <w:sz w:val="12"/>
        <w:szCs w:val="16"/>
      </w:rPr>
      <w:t xml:space="preserve"> </w:t>
    </w:r>
    <w:r w:rsidR="009116C9" w:rsidRPr="00312882">
      <w:rPr>
        <w:b/>
        <w:color w:val="C10A2B"/>
        <w:sz w:val="12"/>
        <w:szCs w:val="16"/>
      </w:rPr>
      <w:t>|</w:t>
    </w:r>
    <w:r w:rsidR="009116C9" w:rsidRPr="00B0699E">
      <w:rPr>
        <w:color w:val="C10A2B"/>
        <w:sz w:val="12"/>
        <w:szCs w:val="16"/>
      </w:rPr>
      <w:t xml:space="preserve"> </w:t>
    </w:r>
    <w:r w:rsidR="009116C9" w:rsidRPr="00B0699E">
      <w:rPr>
        <w:b/>
        <w:bCs/>
        <w:color w:val="C10A2B"/>
        <w:sz w:val="12"/>
        <w:szCs w:val="16"/>
      </w:rPr>
      <w:t xml:space="preserve">Ústav </w:t>
    </w:r>
    <w:r w:rsidR="00B0699E" w:rsidRPr="00B0699E">
      <w:rPr>
        <w:b/>
        <w:bCs/>
        <w:color w:val="C10A2B"/>
        <w:sz w:val="12"/>
        <w:szCs w:val="16"/>
      </w:rPr>
      <w:t>pro nanomateriály, pokročilé technologie a inovace</w:t>
    </w:r>
    <w:r w:rsidR="00FA3BCF" w:rsidRPr="00B0699E">
      <w:rPr>
        <w:b/>
        <w:bCs/>
        <w:color w:val="C10A2B"/>
        <w:sz w:val="12"/>
        <w:szCs w:val="16"/>
      </w:rPr>
      <w:t xml:space="preserve"> </w:t>
    </w:r>
    <w:r w:rsidR="00FA3BCF" w:rsidRPr="00312882">
      <w:rPr>
        <w:b/>
        <w:color w:val="C10A2B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>Studentská 1402/2</w:t>
    </w:r>
    <w:r w:rsidR="00FA3BCF" w:rsidRPr="00B0699E">
      <w:rPr>
        <w:color w:val="C10A2B"/>
        <w:sz w:val="12"/>
        <w:szCs w:val="16"/>
      </w:rPr>
      <w:t xml:space="preserve"> </w:t>
    </w:r>
    <w:r w:rsidR="00FA3BCF" w:rsidRPr="00312882">
      <w:rPr>
        <w:b/>
        <w:color w:val="C10A2B"/>
        <w:sz w:val="12"/>
        <w:szCs w:val="16"/>
      </w:rPr>
      <w:t>|</w:t>
    </w:r>
    <w:r w:rsidR="00FA3BCF" w:rsidRPr="00CC2079">
      <w:rPr>
        <w:color w:val="7AC141"/>
        <w:sz w:val="12"/>
        <w:szCs w:val="16"/>
      </w:rPr>
      <w:t xml:space="preserve"> </w:t>
    </w:r>
    <w:r w:rsidR="00FA3BCF" w:rsidRPr="00CC2079">
      <w:rPr>
        <w:color w:val="57585A"/>
        <w:sz w:val="12"/>
        <w:szCs w:val="16"/>
      </w:rPr>
      <w:t>461 17 Liberec 1</w:t>
    </w:r>
    <w:r w:rsidR="00FA3BCF" w:rsidRPr="00FA3BCF">
      <w:rPr>
        <w:sz w:val="12"/>
        <w:szCs w:val="16"/>
      </w:rPr>
      <w:t xml:space="preserve"> </w:t>
    </w:r>
  </w:p>
  <w:p w:rsidR="00FA3BCF" w:rsidRDefault="00820ACE" w:rsidP="00FA3BC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+420 485 353 902</w:t>
    </w:r>
    <w:r w:rsidR="00FA3BCF" w:rsidRPr="00FA3BCF">
      <w:rPr>
        <w:i/>
        <w:iCs/>
        <w:sz w:val="11"/>
        <w:szCs w:val="9"/>
      </w:rPr>
      <w:t xml:space="preserve"> </w:t>
    </w:r>
    <w:r w:rsidR="00FA3BCF" w:rsidRPr="00312882">
      <w:rPr>
        <w:b/>
        <w:iCs/>
        <w:color w:val="C10A2B"/>
        <w:sz w:val="11"/>
        <w:szCs w:val="9"/>
      </w:rPr>
      <w:t>|</w:t>
    </w:r>
    <w:r w:rsidR="00312882">
      <w:rPr>
        <w:i/>
        <w:iCs/>
        <w:color w:val="C10A2B"/>
        <w:sz w:val="11"/>
        <w:szCs w:val="9"/>
      </w:rPr>
      <w:t xml:space="preserve"> </w:t>
    </w:r>
    <w:r w:rsidR="00FA3BCF">
      <w:rPr>
        <w:i/>
        <w:iCs/>
        <w:color w:val="57585A"/>
        <w:sz w:val="11"/>
        <w:szCs w:val="9"/>
      </w:rPr>
      <w:t>jmeno.prijmeni</w:t>
    </w:r>
    <w:r w:rsidR="00FA3BCF" w:rsidRPr="00CC2079">
      <w:rPr>
        <w:i/>
        <w:iCs/>
        <w:color w:val="57585A"/>
        <w:sz w:val="11"/>
        <w:szCs w:val="9"/>
      </w:rPr>
      <w:t>@tul.cz</w:t>
    </w:r>
    <w:r w:rsidR="00FA3BCF" w:rsidRPr="009116C9">
      <w:rPr>
        <w:i/>
        <w:iCs/>
        <w:color w:val="00ADBE"/>
        <w:sz w:val="11"/>
        <w:szCs w:val="9"/>
      </w:rPr>
      <w:t xml:space="preserve"> </w:t>
    </w:r>
    <w:r w:rsidR="00312882" w:rsidRPr="00312882">
      <w:rPr>
        <w:b/>
        <w:iCs/>
        <w:color w:val="C10A2B"/>
        <w:sz w:val="11"/>
        <w:szCs w:val="9"/>
      </w:rPr>
      <w:t>|</w:t>
    </w:r>
    <w:r w:rsidR="00FA3BCF" w:rsidRPr="00FA3BCF">
      <w:rPr>
        <w:i/>
        <w:iCs/>
        <w:sz w:val="11"/>
        <w:szCs w:val="9"/>
      </w:rPr>
      <w:t xml:space="preserve"> </w:t>
    </w:r>
    <w:r w:rsidR="00B0699E">
      <w:rPr>
        <w:i/>
        <w:iCs/>
        <w:color w:val="57585A"/>
        <w:sz w:val="11"/>
        <w:szCs w:val="9"/>
      </w:rPr>
      <w:t>cxi</w:t>
    </w:r>
    <w:r w:rsidR="00FA3BCF" w:rsidRPr="00CC2079">
      <w:rPr>
        <w:i/>
        <w:iCs/>
        <w:color w:val="57585A"/>
        <w:sz w:val="11"/>
        <w:szCs w:val="9"/>
      </w:rPr>
      <w:t xml:space="preserve">.tul.cz </w:t>
    </w:r>
    <w:r w:rsidR="00FA3BCF" w:rsidRPr="00312882">
      <w:rPr>
        <w:b/>
        <w:iCs/>
        <w:color w:val="C10A2B"/>
        <w:sz w:val="11"/>
        <w:szCs w:val="9"/>
      </w:rPr>
      <w:t>|</w:t>
    </w:r>
    <w:r w:rsidR="00312882">
      <w:rPr>
        <w:i/>
        <w:iCs/>
        <w:color w:val="C10A2B"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IČ: 467 47 885</w:t>
    </w:r>
    <w:r w:rsidR="00FA3BCF" w:rsidRPr="009116C9">
      <w:rPr>
        <w:i/>
        <w:iCs/>
        <w:color w:val="00ADBE"/>
        <w:sz w:val="11"/>
        <w:szCs w:val="9"/>
      </w:rPr>
      <w:t xml:space="preserve"> </w:t>
    </w:r>
    <w:r w:rsidR="00312882" w:rsidRPr="00312882">
      <w:rPr>
        <w:b/>
        <w:iCs/>
        <w:color w:val="C10A2B"/>
        <w:sz w:val="11"/>
        <w:szCs w:val="9"/>
      </w:rPr>
      <w:t>|</w:t>
    </w:r>
    <w:r w:rsidR="00FA3BCF" w:rsidRPr="00CC2079">
      <w:rPr>
        <w:i/>
        <w:iCs/>
        <w:color w:val="7AC141"/>
        <w:sz w:val="11"/>
        <w:szCs w:val="9"/>
      </w:rPr>
      <w:t xml:space="preserve"> </w:t>
    </w:r>
    <w:r w:rsidR="00FA3BCF" w:rsidRPr="00CC2079">
      <w:rPr>
        <w:i/>
        <w:iCs/>
        <w:color w:val="57585A"/>
        <w:sz w:val="11"/>
        <w:szCs w:val="9"/>
      </w:rPr>
      <w:t>DIČ: CZ 467 47</w:t>
    </w:r>
    <w:r w:rsidR="00FA3BCF"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48B" w:rsidRPr="00D91740" w:rsidRDefault="00A1648B" w:rsidP="00D91740">
      <w:r>
        <w:separator/>
      </w:r>
    </w:p>
  </w:footnote>
  <w:footnote w:type="continuationSeparator" w:id="0">
    <w:p w:rsidR="00A1648B" w:rsidRPr="00D91740" w:rsidRDefault="00A1648B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794D16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-852170</wp:posOffset>
          </wp:positionV>
          <wp:extent cx="7567295" cy="1011555"/>
          <wp:effectExtent l="0" t="0" r="0" b="0"/>
          <wp:wrapNone/>
          <wp:docPr id="15" name="obrázek 15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7717D"/>
    <w:multiLevelType w:val="hybridMultilevel"/>
    <w:tmpl w:val="F84E7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5629A5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 w:val="0"/>
        <w:color w:val="00B05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ttachedTemplate r:id="rId1"/>
  <w:defaultTabStop w:val="708"/>
  <w:hyphenationZone w:val="425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8B"/>
    <w:rsid w:val="00016D7E"/>
    <w:rsid w:val="00020671"/>
    <w:rsid w:val="0002342B"/>
    <w:rsid w:val="000306B7"/>
    <w:rsid w:val="00037E8B"/>
    <w:rsid w:val="000C73BA"/>
    <w:rsid w:val="000F1B08"/>
    <w:rsid w:val="001472E5"/>
    <w:rsid w:val="001903D8"/>
    <w:rsid w:val="00197647"/>
    <w:rsid w:val="001A21D5"/>
    <w:rsid w:val="001A5FEB"/>
    <w:rsid w:val="001D0688"/>
    <w:rsid w:val="001E574E"/>
    <w:rsid w:val="002F2D27"/>
    <w:rsid w:val="0031128F"/>
    <w:rsid w:val="00312882"/>
    <w:rsid w:val="003534CF"/>
    <w:rsid w:val="00372720"/>
    <w:rsid w:val="003855A8"/>
    <w:rsid w:val="00392572"/>
    <w:rsid w:val="003C2732"/>
    <w:rsid w:val="003D4251"/>
    <w:rsid w:val="003E23D0"/>
    <w:rsid w:val="003F5C1D"/>
    <w:rsid w:val="00404E7E"/>
    <w:rsid w:val="0041455E"/>
    <w:rsid w:val="00415EDC"/>
    <w:rsid w:val="0047294E"/>
    <w:rsid w:val="004D2CEC"/>
    <w:rsid w:val="004F2057"/>
    <w:rsid w:val="00501CA9"/>
    <w:rsid w:val="00540D92"/>
    <w:rsid w:val="0054208B"/>
    <w:rsid w:val="0054513A"/>
    <w:rsid w:val="00547F33"/>
    <w:rsid w:val="00581D47"/>
    <w:rsid w:val="005C195F"/>
    <w:rsid w:val="0062547B"/>
    <w:rsid w:val="00635E47"/>
    <w:rsid w:val="00682258"/>
    <w:rsid w:val="006A2B2E"/>
    <w:rsid w:val="006B2306"/>
    <w:rsid w:val="006C1248"/>
    <w:rsid w:val="00710BC1"/>
    <w:rsid w:val="00727D1E"/>
    <w:rsid w:val="00745E4F"/>
    <w:rsid w:val="00771955"/>
    <w:rsid w:val="00794D16"/>
    <w:rsid w:val="007E1211"/>
    <w:rsid w:val="007E1B00"/>
    <w:rsid w:val="007E3086"/>
    <w:rsid w:val="007F55A7"/>
    <w:rsid w:val="0081349E"/>
    <w:rsid w:val="00820ACE"/>
    <w:rsid w:val="00830E69"/>
    <w:rsid w:val="00833C7F"/>
    <w:rsid w:val="008A71A9"/>
    <w:rsid w:val="008B23A7"/>
    <w:rsid w:val="008C0752"/>
    <w:rsid w:val="008C7C74"/>
    <w:rsid w:val="009116C9"/>
    <w:rsid w:val="0093268F"/>
    <w:rsid w:val="009338CB"/>
    <w:rsid w:val="00935579"/>
    <w:rsid w:val="00940BBE"/>
    <w:rsid w:val="009562F4"/>
    <w:rsid w:val="00991063"/>
    <w:rsid w:val="009B3FFE"/>
    <w:rsid w:val="009B6FDE"/>
    <w:rsid w:val="009C3F89"/>
    <w:rsid w:val="009C4DEC"/>
    <w:rsid w:val="009E5571"/>
    <w:rsid w:val="00A1575D"/>
    <w:rsid w:val="00A1648B"/>
    <w:rsid w:val="00A168E4"/>
    <w:rsid w:val="00A51007"/>
    <w:rsid w:val="00A83757"/>
    <w:rsid w:val="00AC6790"/>
    <w:rsid w:val="00B0699E"/>
    <w:rsid w:val="00B11F36"/>
    <w:rsid w:val="00B22B3F"/>
    <w:rsid w:val="00B2558D"/>
    <w:rsid w:val="00B30D2E"/>
    <w:rsid w:val="00B65538"/>
    <w:rsid w:val="00B67E74"/>
    <w:rsid w:val="00B82B57"/>
    <w:rsid w:val="00B94D65"/>
    <w:rsid w:val="00BE4CE5"/>
    <w:rsid w:val="00CB430D"/>
    <w:rsid w:val="00D61B5B"/>
    <w:rsid w:val="00D91740"/>
    <w:rsid w:val="00DF3F1D"/>
    <w:rsid w:val="00E0357F"/>
    <w:rsid w:val="00E63C1E"/>
    <w:rsid w:val="00E76C95"/>
    <w:rsid w:val="00EB40DD"/>
    <w:rsid w:val="00EC145D"/>
    <w:rsid w:val="00F06EA0"/>
    <w:rsid w:val="00F120AD"/>
    <w:rsid w:val="00F15FF1"/>
    <w:rsid w:val="00F21D13"/>
    <w:rsid w:val="00F227ED"/>
    <w:rsid w:val="00F47ADC"/>
    <w:rsid w:val="00F47BDF"/>
    <w:rsid w:val="00F85E8B"/>
    <w:rsid w:val="00FA3BCF"/>
    <w:rsid w:val="00FB2A8C"/>
    <w:rsid w:val="00F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3A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A3BC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30D2E"/>
    <w:pPr>
      <w:spacing w:after="160" w:line="259" w:lineRule="auto"/>
      <w:ind w:left="720"/>
      <w:contextualSpacing/>
    </w:pPr>
  </w:style>
  <w:style w:type="character" w:styleId="Hypertextovodkaz">
    <w:name w:val="Hyperlink"/>
    <w:uiPriority w:val="99"/>
    <w:unhideWhenUsed/>
    <w:rsid w:val="00B30D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silhava@tu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ul.cz/intranet-zamestnanci/zamestnanci/erasm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l.cz/document/363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Z\ERASMUS+\CxI%20TUL%20krit&#233;ria%20v&#253;b&#283;rov&#233;ho%20&#345;&#237;zen&#237;%20programu%20Erasmus%20+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5960E-95A2-4F23-9714-667776D8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CxI TUL kritéria výběrového řízení programu Erasmus +</Template>
  <TotalTime>0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1587</CharactersWithSpaces>
  <SharedDoc>false</SharedDoc>
  <HLinks>
    <vt:vector size="18" baseType="variant">
      <vt:variant>
        <vt:i4>6488113</vt:i4>
      </vt:variant>
      <vt:variant>
        <vt:i4>6</vt:i4>
      </vt:variant>
      <vt:variant>
        <vt:i4>0</vt:i4>
      </vt:variant>
      <vt:variant>
        <vt:i4>5</vt:i4>
      </vt:variant>
      <vt:variant>
        <vt:lpwstr>http://www.tul.cz/intranet-zamestnanci/zamestnanci/erasmus</vt:lpwstr>
      </vt:variant>
      <vt:variant>
        <vt:lpwstr/>
      </vt:variant>
      <vt:variant>
        <vt:i4>7602284</vt:i4>
      </vt:variant>
      <vt:variant>
        <vt:i4>3</vt:i4>
      </vt:variant>
      <vt:variant>
        <vt:i4>0</vt:i4>
      </vt:variant>
      <vt:variant>
        <vt:i4>5</vt:i4>
      </vt:variant>
      <vt:variant>
        <vt:lpwstr>http://www.tul.cz/document/3639</vt:lpwstr>
      </vt:variant>
      <vt:variant>
        <vt:lpwstr/>
      </vt:variant>
      <vt:variant>
        <vt:i4>6553603</vt:i4>
      </vt:variant>
      <vt:variant>
        <vt:i4>0</vt:i4>
      </vt:variant>
      <vt:variant>
        <vt:i4>0</vt:i4>
      </vt:variant>
      <vt:variant>
        <vt:i4>5</vt:i4>
      </vt:variant>
      <vt:variant>
        <vt:lpwstr>mailto:lenka.borkova@tul.cz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2018-06-06T09:03:00Z</dcterms:created>
  <dcterms:modified xsi:type="dcterms:W3CDTF">2018-06-06T09:40:00Z</dcterms:modified>
</cp:coreProperties>
</file>