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D9" w:rsidRPr="00F14F48" w:rsidRDefault="00A859D9" w:rsidP="00A859D9">
      <w:pPr>
        <w:spacing w:after="0"/>
        <w:jc w:val="center"/>
        <w:outlineLvl w:val="0"/>
        <w:rPr>
          <w:rFonts w:cs="Calibri"/>
          <w:b/>
          <w:sz w:val="28"/>
          <w:szCs w:val="28"/>
        </w:rPr>
      </w:pPr>
      <w:r w:rsidRPr="00F14F48">
        <w:rPr>
          <w:rFonts w:cs="Calibri"/>
          <w:b/>
          <w:bCs/>
          <w:sz w:val="28"/>
          <w:szCs w:val="28"/>
        </w:rPr>
        <w:t xml:space="preserve">Ředitel </w:t>
      </w:r>
      <w:r w:rsidR="00F14F48">
        <w:rPr>
          <w:rFonts w:cs="Calibri"/>
          <w:b/>
          <w:sz w:val="28"/>
          <w:szCs w:val="28"/>
        </w:rPr>
        <w:t>Ústavu pro N</w:t>
      </w:r>
      <w:r w:rsidRPr="00F14F48">
        <w:rPr>
          <w:rFonts w:cs="Calibri"/>
          <w:b/>
          <w:sz w:val="28"/>
          <w:szCs w:val="28"/>
        </w:rPr>
        <w:t xml:space="preserve">anomateriály, pokročilé technologie a inovace, </w:t>
      </w:r>
    </w:p>
    <w:p w:rsidR="00A859D9" w:rsidRPr="00F14F48" w:rsidRDefault="00A859D9" w:rsidP="00A859D9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F14F48">
        <w:rPr>
          <w:rFonts w:cs="Calibri"/>
          <w:b/>
          <w:sz w:val="28"/>
          <w:szCs w:val="28"/>
        </w:rPr>
        <w:t>Technické univerzity v Liberci</w:t>
      </w:r>
    </w:p>
    <w:p w:rsidR="002737EA" w:rsidRPr="00F14F48" w:rsidRDefault="00A859D9" w:rsidP="00A859D9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F14F48">
        <w:rPr>
          <w:rFonts w:cs="Calibri"/>
          <w:b/>
          <w:bCs/>
          <w:sz w:val="28"/>
          <w:szCs w:val="28"/>
        </w:rPr>
        <w:t>vypisuje výběrové řízení na místo</w:t>
      </w:r>
      <w:r w:rsidR="002737EA" w:rsidRPr="00F14F48">
        <w:rPr>
          <w:rFonts w:cs="Calibri"/>
          <w:b/>
          <w:bCs/>
          <w:sz w:val="28"/>
          <w:szCs w:val="28"/>
        </w:rPr>
        <w:t>:</w:t>
      </w:r>
    </w:p>
    <w:p w:rsidR="002737EA" w:rsidRPr="00F14F48" w:rsidRDefault="002737EA" w:rsidP="002737E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B4F05" w:rsidRPr="00BA2CAF" w:rsidRDefault="002B4F05" w:rsidP="002B4F05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  <w:lang w:val="en-GB"/>
        </w:rPr>
      </w:pPr>
      <w:r>
        <w:rPr>
          <w:b/>
          <w:bCs/>
          <w:caps/>
          <w:color w:val="993366"/>
          <w:sz w:val="42"/>
          <w:szCs w:val="42"/>
          <w:lang w:val="en-GB"/>
        </w:rPr>
        <w:t>PRACOVNÍK VÝZKUMU</w:t>
      </w:r>
    </w:p>
    <w:p w:rsidR="002B4F05" w:rsidRDefault="002B4F05" w:rsidP="002B4F05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  <w:lang w:val="en-GB"/>
        </w:rPr>
      </w:pPr>
      <w:r>
        <w:rPr>
          <w:b/>
          <w:bCs/>
          <w:caps/>
          <w:color w:val="993366"/>
          <w:sz w:val="42"/>
          <w:szCs w:val="42"/>
          <w:lang w:val="en-GB"/>
        </w:rPr>
        <w:t xml:space="preserve">DO oddělení nanomateriálů v </w:t>
      </w:r>
      <w:r w:rsidR="0012713F">
        <w:rPr>
          <w:b/>
          <w:bCs/>
          <w:caps/>
          <w:color w:val="993366"/>
          <w:sz w:val="42"/>
          <w:szCs w:val="42"/>
          <w:lang w:val="en-GB"/>
        </w:rPr>
        <w:t>přírodních vědách</w:t>
      </w:r>
    </w:p>
    <w:p w:rsidR="00AB5216" w:rsidRDefault="00AB5216" w:rsidP="00AB5216">
      <w:pPr>
        <w:spacing w:after="0" w:line="240" w:lineRule="auto"/>
        <w:jc w:val="center"/>
        <w:outlineLvl w:val="0"/>
        <w:rPr>
          <w:b/>
          <w:bCs/>
          <w:caps/>
          <w:color w:val="993366"/>
          <w:sz w:val="32"/>
          <w:szCs w:val="42"/>
        </w:rPr>
      </w:pPr>
      <w:r>
        <w:rPr>
          <w:b/>
          <w:bCs/>
          <w:caps/>
          <w:color w:val="993366"/>
          <w:sz w:val="42"/>
          <w:szCs w:val="42"/>
          <w:lang w:val="en-GB"/>
        </w:rPr>
        <w:t xml:space="preserve">8280 – </w:t>
      </w:r>
      <w:r w:rsidR="002507A2">
        <w:rPr>
          <w:b/>
          <w:bCs/>
          <w:caps/>
          <w:color w:val="993366"/>
          <w:sz w:val="32"/>
          <w:szCs w:val="42"/>
        </w:rPr>
        <w:t>VŘ 12</w:t>
      </w:r>
    </w:p>
    <w:p w:rsidR="00EB2917" w:rsidRPr="00EB2917" w:rsidRDefault="00EB2917" w:rsidP="00AB5216">
      <w:pPr>
        <w:spacing w:after="0" w:line="240" w:lineRule="auto"/>
        <w:jc w:val="center"/>
        <w:outlineLvl w:val="0"/>
        <w:rPr>
          <w:b/>
          <w:bCs/>
          <w:caps/>
          <w:color w:val="993366"/>
        </w:rPr>
      </w:pPr>
    </w:p>
    <w:p w:rsidR="002507A2" w:rsidRPr="004F1E73" w:rsidRDefault="002507A2" w:rsidP="002507A2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proofErr w:type="gramStart"/>
      <w:r w:rsidRPr="004F1E73">
        <w:rPr>
          <w:b/>
          <w:bCs/>
          <w:caps/>
          <w:color w:val="993366"/>
          <w:sz w:val="24"/>
          <w:szCs w:val="24"/>
        </w:rPr>
        <w:t>PROJEKT  OP</w:t>
      </w:r>
      <w:proofErr w:type="gramEnd"/>
      <w:r w:rsidRPr="004F1E73">
        <w:rPr>
          <w:b/>
          <w:bCs/>
          <w:caps/>
          <w:color w:val="993366"/>
          <w:sz w:val="24"/>
          <w:szCs w:val="24"/>
        </w:rPr>
        <w:t xml:space="preserve"> VVV </w:t>
      </w:r>
      <w:r>
        <w:rPr>
          <w:b/>
          <w:bCs/>
          <w:caps/>
          <w:color w:val="993366"/>
          <w:sz w:val="24"/>
          <w:szCs w:val="24"/>
        </w:rPr>
        <w:t xml:space="preserve">- </w:t>
      </w:r>
      <w:r w:rsidRPr="004F1E73">
        <w:rPr>
          <w:b/>
          <w:bCs/>
          <w:caps/>
          <w:color w:val="993366"/>
          <w:sz w:val="24"/>
          <w:szCs w:val="24"/>
        </w:rPr>
        <w:t>Hybridní mater</w:t>
      </w:r>
      <w:r>
        <w:rPr>
          <w:b/>
          <w:bCs/>
          <w:caps/>
          <w:color w:val="993366"/>
          <w:sz w:val="24"/>
          <w:szCs w:val="24"/>
        </w:rPr>
        <w:t>iály pro hierarchické struktury</w:t>
      </w:r>
      <w:r w:rsidRPr="004F1E73">
        <w:rPr>
          <w:b/>
          <w:bCs/>
          <w:caps/>
          <w:color w:val="993366"/>
          <w:sz w:val="24"/>
          <w:szCs w:val="24"/>
        </w:rPr>
        <w:t xml:space="preserve"> </w:t>
      </w:r>
    </w:p>
    <w:p w:rsidR="002507A2" w:rsidRPr="004F1E73" w:rsidRDefault="002507A2" w:rsidP="002507A2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r w:rsidRPr="004F1E73">
        <w:rPr>
          <w:b/>
          <w:bCs/>
          <w:caps/>
          <w:color w:val="993366"/>
          <w:sz w:val="24"/>
          <w:szCs w:val="24"/>
        </w:rPr>
        <w:t>reg. č. CZ.02.1.01/0.0/0.0/16_019/0000843</w:t>
      </w:r>
    </w:p>
    <w:p w:rsidR="00082FB4" w:rsidRPr="00F14F48" w:rsidRDefault="00082FB4" w:rsidP="00E4217A">
      <w:pPr>
        <w:spacing w:after="0" w:line="240" w:lineRule="auto"/>
        <w:outlineLvl w:val="0"/>
        <w:rPr>
          <w:b/>
          <w:bCs/>
          <w:caps/>
          <w:color w:val="993366"/>
          <w:sz w:val="32"/>
          <w:szCs w:val="42"/>
        </w:rPr>
      </w:pPr>
    </w:p>
    <w:p w:rsidR="002737EA" w:rsidRPr="00F14F48" w:rsidRDefault="002737EA" w:rsidP="002737EA">
      <w:pPr>
        <w:spacing w:after="0" w:line="240" w:lineRule="auto"/>
        <w:jc w:val="center"/>
        <w:outlineLvl w:val="0"/>
        <w:rPr>
          <w:b/>
          <w:bCs/>
          <w:caps/>
          <w:color w:val="993366"/>
          <w:sz w:val="14"/>
          <w:szCs w:val="18"/>
        </w:rPr>
      </w:pPr>
    </w:p>
    <w:p w:rsidR="002737EA" w:rsidRPr="00F14F48" w:rsidRDefault="00A859D9" w:rsidP="002737EA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F14F48">
        <w:rPr>
          <w:rFonts w:cs="Calibri"/>
          <w:b/>
          <w:i/>
          <w:color w:val="244061"/>
        </w:rPr>
        <w:t>Charakteristika</w:t>
      </w:r>
      <w:r w:rsidR="00C3510C" w:rsidRPr="00F14F48">
        <w:rPr>
          <w:rFonts w:cs="Calibri"/>
          <w:b/>
          <w:i/>
          <w:color w:val="244061"/>
        </w:rPr>
        <w:t>:</w:t>
      </w:r>
    </w:p>
    <w:p w:rsidR="002B4F05" w:rsidRDefault="002B4F05" w:rsidP="002B4F05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40D5E">
        <w:rPr>
          <w:rFonts w:cs="Calibri"/>
          <w:sz w:val="20"/>
          <w:szCs w:val="20"/>
        </w:rPr>
        <w:t xml:space="preserve">Vědecko-výzkumný pracovník – </w:t>
      </w:r>
      <w:r w:rsidR="00440D5E" w:rsidRPr="00440D5E">
        <w:rPr>
          <w:rFonts w:cs="Calibri"/>
          <w:sz w:val="20"/>
          <w:szCs w:val="20"/>
        </w:rPr>
        <w:t>chemik</w:t>
      </w:r>
      <w:r w:rsidRPr="00440D5E">
        <w:rPr>
          <w:rFonts w:cs="Calibri"/>
          <w:sz w:val="20"/>
          <w:szCs w:val="20"/>
        </w:rPr>
        <w:t xml:space="preserve"> se zaměřením na </w:t>
      </w:r>
      <w:r w:rsidR="00440D5E" w:rsidRPr="00440D5E">
        <w:rPr>
          <w:rFonts w:cs="Calibri"/>
          <w:sz w:val="20"/>
          <w:szCs w:val="20"/>
        </w:rPr>
        <w:t>nanomateriály</w:t>
      </w:r>
      <w:r w:rsidRPr="00440D5E">
        <w:rPr>
          <w:rFonts w:cs="Calibri"/>
          <w:sz w:val="20"/>
          <w:szCs w:val="20"/>
        </w:rPr>
        <w:t xml:space="preserve"> do Oddělení nanomateriálů v</w:t>
      </w:r>
      <w:r w:rsidR="00440D5E">
        <w:rPr>
          <w:rFonts w:cs="Calibri"/>
          <w:sz w:val="20"/>
          <w:szCs w:val="20"/>
        </w:rPr>
        <w:t> </w:t>
      </w:r>
      <w:r w:rsidRPr="00440D5E">
        <w:rPr>
          <w:rFonts w:cs="Calibri"/>
          <w:sz w:val="20"/>
          <w:szCs w:val="20"/>
        </w:rPr>
        <w:t>přírodních vědách</w:t>
      </w:r>
      <w:r w:rsidR="008D143A">
        <w:rPr>
          <w:rFonts w:cs="Calibri"/>
          <w:sz w:val="20"/>
          <w:szCs w:val="20"/>
        </w:rPr>
        <w:t>.</w:t>
      </w:r>
    </w:p>
    <w:p w:rsidR="0012713F" w:rsidRPr="00440D5E" w:rsidRDefault="0012713F" w:rsidP="0012713F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2737EA" w:rsidRPr="00F14F48" w:rsidRDefault="00A859D9" w:rsidP="002737EA">
      <w:pPr>
        <w:pBdr>
          <w:bottom w:val="threeDEmboss" w:sz="18" w:space="1" w:color="auto"/>
        </w:pBdr>
        <w:spacing w:before="60" w:after="0" w:line="240" w:lineRule="auto"/>
        <w:jc w:val="both"/>
        <w:outlineLvl w:val="0"/>
        <w:rPr>
          <w:b/>
          <w:i/>
          <w:color w:val="244061"/>
        </w:rPr>
      </w:pPr>
      <w:r w:rsidRPr="00F14F48">
        <w:rPr>
          <w:rFonts w:cs="Calibri"/>
          <w:b/>
          <w:i/>
          <w:color w:val="244061"/>
        </w:rPr>
        <w:t>Požadované dovednosti</w:t>
      </w:r>
      <w:r w:rsidR="00C3510C" w:rsidRPr="00F14F48">
        <w:rPr>
          <w:b/>
          <w:i/>
          <w:color w:val="244061"/>
        </w:rPr>
        <w:t>:</w:t>
      </w:r>
    </w:p>
    <w:p w:rsidR="005431AF" w:rsidRPr="005431AF" w:rsidRDefault="002B4F05" w:rsidP="004770B1">
      <w:pPr>
        <w:pStyle w:val="Odstavecseseznamem"/>
        <w:numPr>
          <w:ilvl w:val="0"/>
          <w:numId w:val="6"/>
        </w:numPr>
        <w:spacing w:after="0"/>
        <w:jc w:val="both"/>
        <w:rPr>
          <w:rFonts w:cs="Calibr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Odbornost </w:t>
      </w:r>
      <w:r w:rsidR="00440D5E">
        <w:rPr>
          <w:color w:val="000000" w:themeColor="text1"/>
          <w:sz w:val="20"/>
          <w:szCs w:val="20"/>
        </w:rPr>
        <w:t>v </w:t>
      </w:r>
      <w:proofErr w:type="spellStart"/>
      <w:r w:rsidR="00974DF0">
        <w:rPr>
          <w:color w:val="000000" w:themeColor="text1"/>
          <w:sz w:val="20"/>
          <w:szCs w:val="20"/>
        </w:rPr>
        <w:t>nano</w:t>
      </w:r>
      <w:r w:rsidR="00440D5E">
        <w:rPr>
          <w:color w:val="000000" w:themeColor="text1"/>
          <w:sz w:val="20"/>
          <w:szCs w:val="20"/>
        </w:rPr>
        <w:t>materiálové</w:t>
      </w:r>
      <w:proofErr w:type="spellEnd"/>
      <w:r w:rsidR="00440D5E">
        <w:rPr>
          <w:color w:val="000000" w:themeColor="text1"/>
          <w:sz w:val="20"/>
          <w:szCs w:val="20"/>
        </w:rPr>
        <w:t xml:space="preserve"> chemii</w:t>
      </w:r>
      <w:r w:rsidR="008D143A">
        <w:rPr>
          <w:color w:val="000000" w:themeColor="text1"/>
          <w:sz w:val="20"/>
          <w:szCs w:val="20"/>
        </w:rPr>
        <w:t>.</w:t>
      </w:r>
    </w:p>
    <w:p w:rsidR="00402114" w:rsidRDefault="00440D5E" w:rsidP="004770B1">
      <w:pPr>
        <w:pStyle w:val="Odstavecseseznamem"/>
        <w:numPr>
          <w:ilvl w:val="0"/>
          <w:numId w:val="6"/>
        </w:num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Zkušenosti v oblasti </w:t>
      </w:r>
      <w:r w:rsidR="00974DF0">
        <w:rPr>
          <w:rFonts w:cs="Calibri"/>
          <w:sz w:val="20"/>
          <w:szCs w:val="20"/>
        </w:rPr>
        <w:t xml:space="preserve">syntézy a </w:t>
      </w:r>
      <w:proofErr w:type="spellStart"/>
      <w:r w:rsidR="00974DF0">
        <w:rPr>
          <w:rFonts w:cs="Calibri"/>
          <w:sz w:val="20"/>
          <w:szCs w:val="20"/>
        </w:rPr>
        <w:t>fukncionalizace</w:t>
      </w:r>
      <w:proofErr w:type="spellEnd"/>
      <w:r w:rsidR="00974DF0">
        <w:rPr>
          <w:rFonts w:cs="Calibri"/>
          <w:sz w:val="20"/>
          <w:szCs w:val="20"/>
        </w:rPr>
        <w:t xml:space="preserve"> nanočástic SiO</w:t>
      </w:r>
      <w:r w:rsidR="00974DF0" w:rsidRPr="00974DF0">
        <w:rPr>
          <w:rFonts w:cs="Calibri"/>
          <w:sz w:val="20"/>
          <w:szCs w:val="20"/>
          <w:vertAlign w:val="subscript"/>
        </w:rPr>
        <w:t>2</w:t>
      </w:r>
      <w:r w:rsidR="008D143A">
        <w:rPr>
          <w:rFonts w:cs="Calibri"/>
          <w:sz w:val="20"/>
          <w:szCs w:val="20"/>
        </w:rPr>
        <w:t>.</w:t>
      </w:r>
    </w:p>
    <w:p w:rsidR="00974DF0" w:rsidRDefault="00974DF0" w:rsidP="004770B1">
      <w:pPr>
        <w:pStyle w:val="Odstavecseseznamem"/>
        <w:numPr>
          <w:ilvl w:val="0"/>
          <w:numId w:val="6"/>
        </w:num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Zkušenosti s charakterizačními technikami pro nanomateriály.</w:t>
      </w:r>
    </w:p>
    <w:p w:rsidR="00B87A85" w:rsidRDefault="00B87A85" w:rsidP="004770B1">
      <w:pPr>
        <w:pStyle w:val="Odstavecseseznamem"/>
        <w:numPr>
          <w:ilvl w:val="0"/>
          <w:numId w:val="6"/>
        </w:num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Ochota zahájit doktorské studium výhodou.</w:t>
      </w:r>
    </w:p>
    <w:p w:rsidR="00991D34" w:rsidRDefault="00991D34" w:rsidP="004770B1">
      <w:pPr>
        <w:pStyle w:val="Odstavecseseznamem"/>
        <w:numPr>
          <w:ilvl w:val="0"/>
          <w:numId w:val="6"/>
        </w:num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Smysl pro zodpovědnost a týmovou práci</w:t>
      </w:r>
      <w:r w:rsidR="008D143A">
        <w:rPr>
          <w:rFonts w:cs="Calibri"/>
          <w:sz w:val="20"/>
          <w:szCs w:val="20"/>
        </w:rPr>
        <w:t>.</w:t>
      </w:r>
    </w:p>
    <w:p w:rsidR="00991D34" w:rsidRDefault="00991D34" w:rsidP="004770B1">
      <w:pPr>
        <w:pStyle w:val="Odstavecseseznamem"/>
        <w:numPr>
          <w:ilvl w:val="0"/>
          <w:numId w:val="6"/>
        </w:num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Schopnost prezentovat vědecké výsledky ústní </w:t>
      </w:r>
      <w:r w:rsidR="00440D5E">
        <w:rPr>
          <w:rFonts w:cs="Calibri"/>
          <w:sz w:val="20"/>
          <w:szCs w:val="20"/>
        </w:rPr>
        <w:t>i</w:t>
      </w:r>
      <w:r>
        <w:rPr>
          <w:rFonts w:cs="Calibri"/>
          <w:sz w:val="20"/>
          <w:szCs w:val="20"/>
        </w:rPr>
        <w:t xml:space="preserve"> písemnou formou v anglickém jazyce</w:t>
      </w:r>
      <w:r w:rsidR="008D143A">
        <w:rPr>
          <w:rFonts w:cs="Calibri"/>
          <w:sz w:val="20"/>
          <w:szCs w:val="20"/>
        </w:rPr>
        <w:t>.</w:t>
      </w:r>
    </w:p>
    <w:p w:rsidR="005431AF" w:rsidRDefault="002F74E2" w:rsidP="00EA149E">
      <w:pPr>
        <w:pStyle w:val="Odstavecseseznamem"/>
        <w:numPr>
          <w:ilvl w:val="0"/>
          <w:numId w:val="6"/>
        </w:numPr>
        <w:spacing w:after="120"/>
        <w:jc w:val="both"/>
        <w:rPr>
          <w:rFonts w:cs="Calibri"/>
          <w:sz w:val="20"/>
          <w:szCs w:val="20"/>
        </w:rPr>
      </w:pPr>
      <w:r w:rsidRPr="00440D5E">
        <w:rPr>
          <w:rFonts w:cs="Calibri"/>
          <w:sz w:val="20"/>
          <w:szCs w:val="20"/>
        </w:rPr>
        <w:t>S</w:t>
      </w:r>
      <w:r w:rsidR="005431AF" w:rsidRPr="00440D5E">
        <w:rPr>
          <w:rFonts w:cs="Calibri"/>
          <w:sz w:val="20"/>
          <w:szCs w:val="20"/>
        </w:rPr>
        <w:t>polehlivost</w:t>
      </w:r>
      <w:r w:rsidR="00440D5E">
        <w:rPr>
          <w:rFonts w:cs="Calibri"/>
          <w:sz w:val="20"/>
          <w:szCs w:val="20"/>
        </w:rPr>
        <w:t>,</w:t>
      </w:r>
      <w:r w:rsidR="005431AF" w:rsidRPr="00440D5E">
        <w:rPr>
          <w:rFonts w:cs="Calibri"/>
          <w:sz w:val="20"/>
          <w:szCs w:val="20"/>
        </w:rPr>
        <w:t xml:space="preserve"> </w:t>
      </w:r>
      <w:r w:rsidR="00440D5E">
        <w:rPr>
          <w:rFonts w:cs="Calibri"/>
          <w:sz w:val="20"/>
          <w:szCs w:val="20"/>
        </w:rPr>
        <w:t>s</w:t>
      </w:r>
      <w:r w:rsidR="005431AF" w:rsidRPr="00440D5E">
        <w:rPr>
          <w:rFonts w:cs="Calibri"/>
          <w:sz w:val="20"/>
          <w:szCs w:val="20"/>
        </w:rPr>
        <w:t>amostatnost, komunikativnost</w:t>
      </w:r>
      <w:r w:rsidR="008D143A">
        <w:rPr>
          <w:rFonts w:cs="Calibri"/>
          <w:sz w:val="20"/>
          <w:szCs w:val="20"/>
        </w:rPr>
        <w:t>.</w:t>
      </w:r>
    </w:p>
    <w:p w:rsidR="0012713F" w:rsidRPr="00440D5E" w:rsidRDefault="0012713F" w:rsidP="0012713F">
      <w:pPr>
        <w:pStyle w:val="Odstavecseseznamem"/>
        <w:spacing w:after="120"/>
        <w:jc w:val="both"/>
        <w:rPr>
          <w:rFonts w:cs="Calibri"/>
          <w:sz w:val="20"/>
          <w:szCs w:val="20"/>
        </w:rPr>
      </w:pPr>
    </w:p>
    <w:p w:rsidR="002737EA" w:rsidRPr="00F14F48" w:rsidRDefault="00A859D9" w:rsidP="002737EA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F14F48">
        <w:rPr>
          <w:rFonts w:cs="Calibri"/>
          <w:b/>
          <w:i/>
          <w:color w:val="244061"/>
        </w:rPr>
        <w:t>Požadované vzdělání a praxe</w:t>
      </w:r>
      <w:r w:rsidR="00C3510C" w:rsidRPr="00F14F48">
        <w:rPr>
          <w:rFonts w:cs="Calibri"/>
          <w:b/>
          <w:i/>
          <w:color w:val="244061"/>
        </w:rPr>
        <w:t>:</w:t>
      </w:r>
    </w:p>
    <w:p w:rsidR="00737A4D" w:rsidRPr="00440D5E" w:rsidRDefault="006B17F7" w:rsidP="00737A4D">
      <w:pPr>
        <w:pStyle w:val="Odstavecseseznamem"/>
        <w:numPr>
          <w:ilvl w:val="0"/>
          <w:numId w:val="1"/>
        </w:numPr>
        <w:spacing w:after="6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737A4D" w:rsidRPr="00737A4D">
        <w:rPr>
          <w:sz w:val="20"/>
          <w:szCs w:val="20"/>
        </w:rPr>
        <w:t xml:space="preserve">končené </w:t>
      </w:r>
      <w:r w:rsidR="00991D34">
        <w:rPr>
          <w:sz w:val="20"/>
          <w:szCs w:val="20"/>
        </w:rPr>
        <w:t>magisterské vzdělání v oboru</w:t>
      </w:r>
      <w:r w:rsidR="00440D5E">
        <w:rPr>
          <w:sz w:val="20"/>
          <w:szCs w:val="20"/>
        </w:rPr>
        <w:t xml:space="preserve"> </w:t>
      </w:r>
      <w:r w:rsidR="00974DF0">
        <w:rPr>
          <w:sz w:val="20"/>
          <w:szCs w:val="20"/>
        </w:rPr>
        <w:t>nano</w:t>
      </w:r>
      <w:r w:rsidR="00440D5E" w:rsidRPr="00440D5E">
        <w:rPr>
          <w:sz w:val="20"/>
          <w:szCs w:val="20"/>
        </w:rPr>
        <w:t>materiál</w:t>
      </w:r>
      <w:r w:rsidR="00974DF0">
        <w:rPr>
          <w:sz w:val="20"/>
          <w:szCs w:val="20"/>
        </w:rPr>
        <w:t>ů</w:t>
      </w:r>
      <w:r w:rsidR="008D143A">
        <w:rPr>
          <w:sz w:val="20"/>
          <w:szCs w:val="20"/>
        </w:rPr>
        <w:t>.</w:t>
      </w:r>
    </w:p>
    <w:p w:rsidR="00737A4D" w:rsidRDefault="00991D34" w:rsidP="00737A4D">
      <w:pPr>
        <w:pStyle w:val="Odstavecseseznamem"/>
        <w:numPr>
          <w:ilvl w:val="0"/>
          <w:numId w:val="6"/>
        </w:numPr>
        <w:spacing w:after="120"/>
        <w:jc w:val="both"/>
        <w:rPr>
          <w:rFonts w:cs="Calibri"/>
          <w:sz w:val="20"/>
          <w:szCs w:val="20"/>
        </w:rPr>
      </w:pPr>
      <w:r w:rsidRPr="00440D5E">
        <w:rPr>
          <w:rFonts w:cs="Calibri"/>
          <w:sz w:val="20"/>
          <w:szCs w:val="20"/>
        </w:rPr>
        <w:t>Pokročilá z</w:t>
      </w:r>
      <w:r w:rsidR="00737A4D" w:rsidRPr="00440D5E">
        <w:rPr>
          <w:rFonts w:cs="Calibri"/>
          <w:sz w:val="20"/>
          <w:szCs w:val="20"/>
        </w:rPr>
        <w:t>nalost anglického jazyka slovem i písmem</w:t>
      </w:r>
      <w:r w:rsidR="008D143A">
        <w:rPr>
          <w:rFonts w:cs="Calibri"/>
          <w:sz w:val="20"/>
          <w:szCs w:val="20"/>
        </w:rPr>
        <w:t>.</w:t>
      </w:r>
    </w:p>
    <w:p w:rsidR="0012713F" w:rsidRPr="00440D5E" w:rsidRDefault="0012713F" w:rsidP="0012713F">
      <w:pPr>
        <w:pStyle w:val="Odstavecseseznamem"/>
        <w:spacing w:after="120"/>
        <w:jc w:val="both"/>
        <w:rPr>
          <w:rFonts w:cs="Calibri"/>
          <w:sz w:val="20"/>
          <w:szCs w:val="20"/>
        </w:rPr>
      </w:pPr>
    </w:p>
    <w:p w:rsidR="002737EA" w:rsidRPr="00F14F48" w:rsidRDefault="00A859D9" w:rsidP="00C3510C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F14F48">
        <w:rPr>
          <w:rFonts w:cs="Calibri"/>
          <w:b/>
          <w:i/>
          <w:color w:val="244061"/>
        </w:rPr>
        <w:t>Pracovní poměr</w:t>
      </w:r>
      <w:r w:rsidR="00C3510C" w:rsidRPr="00F14F48">
        <w:rPr>
          <w:rFonts w:cs="Calibri"/>
          <w:b/>
          <w:i/>
          <w:color w:val="244061"/>
        </w:rPr>
        <w:t>:</w:t>
      </w:r>
    </w:p>
    <w:p w:rsidR="00F14F48" w:rsidRPr="003F521D" w:rsidRDefault="006B17F7" w:rsidP="00F14F48">
      <w:pPr>
        <w:pStyle w:val="Odstavecseseznamem"/>
        <w:numPr>
          <w:ilvl w:val="0"/>
          <w:numId w:val="3"/>
        </w:num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Úvazek</w:t>
      </w:r>
      <w:r w:rsidR="00F14F48" w:rsidRPr="003F521D">
        <w:rPr>
          <w:rFonts w:cs="Calibri"/>
          <w:sz w:val="20"/>
          <w:szCs w:val="20"/>
        </w:rPr>
        <w:t xml:space="preserve"> </w:t>
      </w:r>
      <w:r w:rsidR="00440D5E">
        <w:rPr>
          <w:rFonts w:cs="Calibri"/>
          <w:sz w:val="20"/>
          <w:szCs w:val="20"/>
        </w:rPr>
        <w:t>10</w:t>
      </w:r>
      <w:r w:rsidR="00991D34">
        <w:rPr>
          <w:rFonts w:cs="Calibri"/>
          <w:sz w:val="20"/>
          <w:szCs w:val="20"/>
        </w:rPr>
        <w:t>0%</w:t>
      </w:r>
      <w:r w:rsidR="001212A9" w:rsidRPr="003F521D">
        <w:rPr>
          <w:rFonts w:cs="Calibri"/>
          <w:sz w:val="20"/>
          <w:szCs w:val="20"/>
        </w:rPr>
        <w:t>, případně dle dohody</w:t>
      </w:r>
      <w:r w:rsidR="008D143A">
        <w:rPr>
          <w:rFonts w:cs="Calibri"/>
          <w:sz w:val="20"/>
          <w:szCs w:val="20"/>
        </w:rPr>
        <w:t>.</w:t>
      </w:r>
    </w:p>
    <w:p w:rsidR="00AB5216" w:rsidRPr="003F521D" w:rsidRDefault="00AB5216" w:rsidP="00AB5216">
      <w:pPr>
        <w:pStyle w:val="Odstavecseseznamem"/>
        <w:numPr>
          <w:ilvl w:val="0"/>
          <w:numId w:val="3"/>
        </w:numPr>
        <w:spacing w:after="0"/>
        <w:ind w:left="709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3F521D">
        <w:rPr>
          <w:sz w:val="20"/>
          <w:szCs w:val="20"/>
        </w:rPr>
        <w:t xml:space="preserve">racovní smlouva bude uzavřena na </w:t>
      </w:r>
      <w:r>
        <w:rPr>
          <w:sz w:val="20"/>
          <w:szCs w:val="20"/>
        </w:rPr>
        <w:t xml:space="preserve">2 roky, případně dle dohody </w:t>
      </w:r>
      <w:r w:rsidRPr="003F521D">
        <w:rPr>
          <w:i/>
          <w:sz w:val="20"/>
          <w:szCs w:val="20"/>
        </w:rPr>
        <w:t>(max. 3 roky)</w:t>
      </w:r>
      <w:r w:rsidRPr="003F521D">
        <w:rPr>
          <w:sz w:val="20"/>
          <w:szCs w:val="20"/>
        </w:rPr>
        <w:t xml:space="preserve"> s možností prodloužení v návaznosti na realizaci projekt</w:t>
      </w:r>
      <w:r>
        <w:rPr>
          <w:sz w:val="20"/>
          <w:szCs w:val="20"/>
        </w:rPr>
        <w:t>ů</w:t>
      </w:r>
      <w:r w:rsidRPr="003F521D">
        <w:rPr>
          <w:sz w:val="20"/>
          <w:szCs w:val="20"/>
        </w:rPr>
        <w:t xml:space="preserve"> a vnitřní předpisy TUL</w:t>
      </w:r>
      <w:r>
        <w:rPr>
          <w:sz w:val="20"/>
          <w:szCs w:val="20"/>
        </w:rPr>
        <w:t>.</w:t>
      </w:r>
    </w:p>
    <w:p w:rsidR="0012713F" w:rsidRPr="003F521D" w:rsidRDefault="0012713F" w:rsidP="0012713F">
      <w:pPr>
        <w:pStyle w:val="Odstavecseseznamem"/>
        <w:spacing w:after="120"/>
        <w:jc w:val="both"/>
        <w:rPr>
          <w:sz w:val="20"/>
          <w:szCs w:val="20"/>
        </w:rPr>
      </w:pPr>
    </w:p>
    <w:p w:rsidR="002737EA" w:rsidRPr="00F14F48" w:rsidRDefault="00A859D9" w:rsidP="002737EA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F14F48">
        <w:rPr>
          <w:rFonts w:cs="Calibri"/>
          <w:b/>
          <w:i/>
          <w:color w:val="244061"/>
        </w:rPr>
        <w:t>Termín nástupu</w:t>
      </w:r>
      <w:r w:rsidR="00C3510C" w:rsidRPr="00F14F48">
        <w:rPr>
          <w:rFonts w:cs="Calibri"/>
          <w:b/>
          <w:i/>
          <w:color w:val="244061"/>
        </w:rPr>
        <w:t>:</w:t>
      </w:r>
    </w:p>
    <w:p w:rsidR="002737EA" w:rsidRDefault="00EB2917" w:rsidP="007436B9">
      <w:pPr>
        <w:pStyle w:val="Odstavecseseznamem"/>
        <w:numPr>
          <w:ilvl w:val="0"/>
          <w:numId w:val="2"/>
        </w:num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Září</w:t>
      </w:r>
      <w:r w:rsidR="00991D34">
        <w:rPr>
          <w:rFonts w:cs="Calibri"/>
          <w:sz w:val="20"/>
          <w:szCs w:val="20"/>
        </w:rPr>
        <w:t xml:space="preserve"> 2019,</w:t>
      </w:r>
      <w:r w:rsidR="003E71D5" w:rsidRPr="00F14F48">
        <w:rPr>
          <w:rFonts w:cs="Calibri"/>
          <w:sz w:val="20"/>
          <w:szCs w:val="20"/>
        </w:rPr>
        <w:t xml:space="preserve"> případně dle dohody</w:t>
      </w:r>
      <w:r w:rsidR="008D143A">
        <w:rPr>
          <w:rFonts w:cs="Calibri"/>
          <w:sz w:val="20"/>
          <w:szCs w:val="20"/>
        </w:rPr>
        <w:t>.</w:t>
      </w:r>
    </w:p>
    <w:p w:rsidR="0012713F" w:rsidRPr="00F14F48" w:rsidRDefault="0012713F" w:rsidP="0012713F">
      <w:pPr>
        <w:pStyle w:val="Odstavecseseznamem"/>
        <w:spacing w:after="120"/>
        <w:ind w:left="786"/>
        <w:jc w:val="both"/>
        <w:rPr>
          <w:rFonts w:cs="Calibri"/>
          <w:sz w:val="20"/>
          <w:szCs w:val="20"/>
        </w:rPr>
      </w:pPr>
    </w:p>
    <w:p w:rsidR="002737EA" w:rsidRPr="00F14F48" w:rsidRDefault="00A859D9" w:rsidP="002737EA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F14F48">
        <w:rPr>
          <w:rFonts w:cs="Calibri"/>
          <w:b/>
          <w:i/>
          <w:color w:val="244061"/>
        </w:rPr>
        <w:t>Mzdové zařazení</w:t>
      </w:r>
      <w:r w:rsidR="0098384B" w:rsidRPr="00F14F48">
        <w:rPr>
          <w:rFonts w:cs="Calibri"/>
          <w:b/>
          <w:i/>
          <w:color w:val="244061"/>
        </w:rPr>
        <w:t>:</w:t>
      </w:r>
    </w:p>
    <w:p w:rsidR="001212A9" w:rsidRPr="003D6120" w:rsidRDefault="003E71D5" w:rsidP="001212A9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sz w:val="20"/>
          <w:szCs w:val="20"/>
        </w:rPr>
      </w:pPr>
      <w:r w:rsidRPr="003D6120">
        <w:rPr>
          <w:rFonts w:cs="Calibri"/>
          <w:sz w:val="20"/>
          <w:szCs w:val="20"/>
        </w:rPr>
        <w:t>Mzd</w:t>
      </w:r>
      <w:r w:rsidR="00290A99">
        <w:rPr>
          <w:rFonts w:cs="Calibri"/>
          <w:sz w:val="20"/>
          <w:szCs w:val="20"/>
        </w:rPr>
        <w:t>ová třída</w:t>
      </w:r>
      <w:r w:rsidRPr="003D6120">
        <w:rPr>
          <w:rFonts w:cs="Calibri"/>
          <w:sz w:val="20"/>
          <w:szCs w:val="20"/>
        </w:rPr>
        <w:t xml:space="preserve"> </w:t>
      </w:r>
      <w:r w:rsidR="006B17F7">
        <w:rPr>
          <w:rFonts w:cs="Calibri"/>
          <w:sz w:val="20"/>
          <w:szCs w:val="20"/>
        </w:rPr>
        <w:t>C</w:t>
      </w:r>
      <w:r w:rsidR="00960153">
        <w:rPr>
          <w:rFonts w:cs="Calibri"/>
          <w:sz w:val="20"/>
          <w:szCs w:val="20"/>
        </w:rPr>
        <w:t>1</w:t>
      </w:r>
      <w:r w:rsidR="008F6498" w:rsidRPr="003D6120">
        <w:rPr>
          <w:rFonts w:cs="Calibri"/>
          <w:sz w:val="20"/>
          <w:szCs w:val="20"/>
        </w:rPr>
        <w:t xml:space="preserve"> ( R</w:t>
      </w:r>
      <w:r w:rsidR="00960153">
        <w:rPr>
          <w:rFonts w:cs="Calibri"/>
          <w:sz w:val="20"/>
          <w:szCs w:val="20"/>
        </w:rPr>
        <w:t>1</w:t>
      </w:r>
      <w:r w:rsidR="008F6498" w:rsidRPr="003D6120">
        <w:rPr>
          <w:rFonts w:cs="Calibri"/>
          <w:sz w:val="20"/>
          <w:szCs w:val="20"/>
        </w:rPr>
        <w:t xml:space="preserve"> )</w:t>
      </w:r>
      <w:r w:rsidRPr="003D6120">
        <w:rPr>
          <w:rFonts w:cs="Calibri"/>
          <w:sz w:val="20"/>
          <w:szCs w:val="20"/>
        </w:rPr>
        <w:t xml:space="preserve"> </w:t>
      </w:r>
      <w:r w:rsidR="001212A9" w:rsidRPr="003D6120">
        <w:rPr>
          <w:sz w:val="20"/>
          <w:szCs w:val="20"/>
        </w:rPr>
        <w:t>dle Vnitřního mzdového předpisu TUL v návaznosti na pozici a odbornou praxi</w:t>
      </w:r>
      <w:r w:rsidR="008D143A">
        <w:rPr>
          <w:sz w:val="20"/>
          <w:szCs w:val="20"/>
        </w:rPr>
        <w:t>.</w:t>
      </w:r>
    </w:p>
    <w:p w:rsidR="001212A9" w:rsidRPr="003F521D" w:rsidRDefault="008D143A" w:rsidP="001212A9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</w:t>
      </w:r>
      <w:r w:rsidR="001212A9" w:rsidRPr="003D6120">
        <w:rPr>
          <w:rFonts w:asciiTheme="minorHAnsi" w:hAnsiTheme="minorHAnsi"/>
          <w:sz w:val="20"/>
          <w:szCs w:val="20"/>
        </w:rPr>
        <w:t xml:space="preserve">ožnost přiznání osobního příplatku </w:t>
      </w:r>
      <w:r w:rsidR="001212A9" w:rsidRPr="003F521D">
        <w:rPr>
          <w:rFonts w:asciiTheme="minorHAnsi" w:hAnsiTheme="minorHAnsi"/>
          <w:sz w:val="20"/>
          <w:szCs w:val="20"/>
        </w:rPr>
        <w:t>v návaznosti na hodnocení pracovního výkonu</w:t>
      </w:r>
      <w:r>
        <w:rPr>
          <w:rFonts w:asciiTheme="minorHAnsi" w:hAnsiTheme="minorHAnsi"/>
          <w:sz w:val="20"/>
          <w:szCs w:val="20"/>
        </w:rPr>
        <w:t>.</w:t>
      </w:r>
    </w:p>
    <w:p w:rsidR="00082FB4" w:rsidRDefault="00082FB4" w:rsidP="0012713F">
      <w:pPr>
        <w:pStyle w:val="Odstavecseseznamem"/>
        <w:spacing w:after="0"/>
        <w:ind w:left="786"/>
        <w:jc w:val="both"/>
        <w:rPr>
          <w:rFonts w:cs="Calibri"/>
          <w:sz w:val="20"/>
          <w:szCs w:val="20"/>
        </w:rPr>
      </w:pPr>
    </w:p>
    <w:p w:rsidR="00DE384A" w:rsidRPr="001212A9" w:rsidRDefault="00DE384A" w:rsidP="0012713F">
      <w:pPr>
        <w:pStyle w:val="Odstavecseseznamem"/>
        <w:spacing w:after="0"/>
        <w:ind w:left="786"/>
        <w:jc w:val="both"/>
        <w:rPr>
          <w:rFonts w:cs="Calibri"/>
          <w:sz w:val="20"/>
          <w:szCs w:val="20"/>
        </w:rPr>
      </w:pPr>
    </w:p>
    <w:p w:rsidR="00F14F48" w:rsidRPr="00F14F48" w:rsidRDefault="003E71D5" w:rsidP="003E71D5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b/>
          <w:i/>
          <w:color w:val="244061"/>
        </w:rPr>
      </w:pPr>
      <w:r w:rsidRPr="00F14F48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2737EA" w:rsidRPr="00F14F48" w:rsidRDefault="006D4B9D" w:rsidP="002737EA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F14F48">
        <w:rPr>
          <w:rFonts w:cs="Calibri"/>
          <w:b/>
          <w:i/>
          <w:color w:val="244061"/>
        </w:rPr>
        <w:t>Nabízíme</w:t>
      </w:r>
      <w:r w:rsidR="0098384B" w:rsidRPr="00F14F48">
        <w:rPr>
          <w:rFonts w:cs="Calibri"/>
          <w:b/>
          <w:i/>
          <w:color w:val="244061"/>
        </w:rPr>
        <w:t>:</w:t>
      </w:r>
    </w:p>
    <w:p w:rsidR="001212A9" w:rsidRPr="003F521D" w:rsidRDefault="001212A9" w:rsidP="001212A9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rFonts w:asciiTheme="minorHAnsi" w:hAnsiTheme="minorHAnsi"/>
          <w:sz w:val="20"/>
          <w:szCs w:val="20"/>
        </w:rPr>
      </w:pPr>
      <w:r w:rsidRPr="003F521D">
        <w:rPr>
          <w:rFonts w:asciiTheme="minorHAnsi" w:hAnsiTheme="minorHAnsi"/>
          <w:sz w:val="20"/>
          <w:szCs w:val="20"/>
        </w:rPr>
        <w:t>zajímavá, různorodá a zodpovědná práce</w:t>
      </w:r>
    </w:p>
    <w:p w:rsidR="001212A9" w:rsidRPr="003F521D" w:rsidRDefault="006B17F7" w:rsidP="001212A9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6 týdnů dovolené (30</w:t>
      </w:r>
      <w:r w:rsidR="001212A9" w:rsidRPr="003F521D">
        <w:rPr>
          <w:sz w:val="20"/>
          <w:szCs w:val="20"/>
        </w:rPr>
        <w:t xml:space="preserve"> dnů) </w:t>
      </w:r>
    </w:p>
    <w:p w:rsidR="001212A9" w:rsidRPr="003F521D" w:rsidRDefault="001212A9" w:rsidP="001212A9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rFonts w:asciiTheme="minorHAnsi" w:hAnsiTheme="minorHAnsi"/>
          <w:sz w:val="20"/>
          <w:szCs w:val="20"/>
        </w:rPr>
      </w:pPr>
      <w:r w:rsidRPr="003F521D">
        <w:rPr>
          <w:rFonts w:asciiTheme="minorHAnsi" w:hAnsiTheme="minorHAnsi"/>
          <w:sz w:val="20"/>
          <w:szCs w:val="20"/>
        </w:rPr>
        <w:t>pružná pracovní doba</w:t>
      </w:r>
    </w:p>
    <w:p w:rsidR="001212A9" w:rsidRPr="003F521D" w:rsidRDefault="001212A9" w:rsidP="001212A9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rFonts w:asciiTheme="minorHAnsi" w:hAnsiTheme="minorHAnsi"/>
          <w:sz w:val="20"/>
          <w:szCs w:val="20"/>
        </w:rPr>
      </w:pPr>
      <w:r w:rsidRPr="003F521D">
        <w:rPr>
          <w:rFonts w:asciiTheme="minorHAnsi" w:hAnsiTheme="minorHAnsi"/>
          <w:sz w:val="20"/>
          <w:szCs w:val="20"/>
        </w:rPr>
        <w:t>závodní stravování</w:t>
      </w:r>
    </w:p>
    <w:p w:rsidR="001212A9" w:rsidRPr="003F521D" w:rsidRDefault="001212A9" w:rsidP="001212A9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rFonts w:asciiTheme="minorHAnsi" w:hAnsiTheme="minorHAnsi"/>
          <w:sz w:val="20"/>
          <w:szCs w:val="20"/>
        </w:rPr>
      </w:pPr>
      <w:r w:rsidRPr="003F521D">
        <w:rPr>
          <w:rFonts w:asciiTheme="minorHAnsi" w:hAnsiTheme="minorHAnsi"/>
          <w:sz w:val="20"/>
          <w:szCs w:val="20"/>
        </w:rPr>
        <w:t>univerzitní mateřská školka</w:t>
      </w:r>
    </w:p>
    <w:p w:rsidR="001212A9" w:rsidRPr="003F521D" w:rsidRDefault="001212A9" w:rsidP="001212A9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rFonts w:asciiTheme="minorHAnsi" w:hAnsiTheme="minorHAnsi"/>
          <w:sz w:val="20"/>
          <w:szCs w:val="20"/>
        </w:rPr>
      </w:pPr>
      <w:r w:rsidRPr="003F521D">
        <w:rPr>
          <w:rFonts w:asciiTheme="minorHAnsi" w:hAnsiTheme="minorHAnsi"/>
          <w:sz w:val="20"/>
          <w:szCs w:val="20"/>
        </w:rPr>
        <w:t>dětský koutek pro děti batolecího věku</w:t>
      </w:r>
    </w:p>
    <w:p w:rsidR="001212A9" w:rsidRPr="003F521D" w:rsidRDefault="001212A9" w:rsidP="001212A9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rFonts w:asciiTheme="minorHAnsi" w:hAnsiTheme="minorHAnsi"/>
          <w:sz w:val="20"/>
          <w:szCs w:val="20"/>
        </w:rPr>
      </w:pPr>
      <w:r w:rsidRPr="003F521D">
        <w:rPr>
          <w:rFonts w:asciiTheme="minorHAnsi" w:hAnsiTheme="minorHAnsi"/>
          <w:sz w:val="20"/>
          <w:szCs w:val="20"/>
        </w:rPr>
        <w:t>možnost ubytování v zaměstnanecké ubytovně</w:t>
      </w:r>
    </w:p>
    <w:p w:rsidR="001212A9" w:rsidRPr="003F521D" w:rsidRDefault="001212A9" w:rsidP="001212A9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rFonts w:asciiTheme="minorHAnsi" w:hAnsiTheme="minorHAnsi"/>
          <w:sz w:val="20"/>
          <w:szCs w:val="20"/>
        </w:rPr>
      </w:pPr>
      <w:r w:rsidRPr="003F521D">
        <w:rPr>
          <w:rFonts w:asciiTheme="minorHAnsi" w:hAnsiTheme="minorHAnsi" w:cstheme="minorHAnsi"/>
          <w:sz w:val="20"/>
          <w:szCs w:val="20"/>
        </w:rPr>
        <w:t>příspěvek na penzijní připojištění nebo životní pojištění</w:t>
      </w:r>
    </w:p>
    <w:p w:rsidR="001212A9" w:rsidRPr="003F521D" w:rsidRDefault="001212A9" w:rsidP="001212A9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rFonts w:asciiTheme="minorHAnsi" w:hAnsiTheme="minorHAnsi"/>
          <w:sz w:val="20"/>
          <w:szCs w:val="20"/>
        </w:rPr>
      </w:pPr>
      <w:r w:rsidRPr="003F521D">
        <w:rPr>
          <w:rFonts w:asciiTheme="minorHAnsi" w:hAnsiTheme="minorHAnsi"/>
          <w:sz w:val="20"/>
          <w:szCs w:val="20"/>
        </w:rPr>
        <w:t>jazykové kurzy ve Vnitřní jazykové škole</w:t>
      </w:r>
    </w:p>
    <w:p w:rsidR="0098384B" w:rsidRPr="00F14F48" w:rsidRDefault="0098384B" w:rsidP="0098384B">
      <w:pPr>
        <w:spacing w:after="60" w:line="240" w:lineRule="auto"/>
        <w:ind w:left="782"/>
        <w:contextualSpacing/>
        <w:jc w:val="both"/>
        <w:rPr>
          <w:sz w:val="20"/>
          <w:szCs w:val="20"/>
        </w:rPr>
      </w:pPr>
    </w:p>
    <w:p w:rsidR="006D4B9D" w:rsidRPr="00F14F48" w:rsidRDefault="006D4B9D" w:rsidP="006D4B9D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F14F48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6D4B9D" w:rsidRPr="00F14F48" w:rsidRDefault="006D4B9D" w:rsidP="006D4B9D">
      <w:pPr>
        <w:pStyle w:val="Odstavecseseznamem"/>
        <w:numPr>
          <w:ilvl w:val="0"/>
          <w:numId w:val="4"/>
        </w:numPr>
        <w:spacing w:after="60"/>
        <w:jc w:val="both"/>
        <w:rPr>
          <w:rFonts w:cs="Calibri"/>
          <w:sz w:val="20"/>
          <w:szCs w:val="20"/>
        </w:rPr>
      </w:pPr>
      <w:r w:rsidRPr="00F14F48">
        <w:rPr>
          <w:rFonts w:cs="Calibri"/>
          <w:sz w:val="20"/>
          <w:szCs w:val="20"/>
        </w:rPr>
        <w:t>stručný životopis</w:t>
      </w:r>
    </w:p>
    <w:p w:rsidR="006D4B9D" w:rsidRPr="00F14F48" w:rsidRDefault="006D4B9D" w:rsidP="006D4B9D">
      <w:pPr>
        <w:pStyle w:val="Odstavecseseznamem"/>
        <w:numPr>
          <w:ilvl w:val="0"/>
          <w:numId w:val="4"/>
        </w:numPr>
        <w:spacing w:after="60"/>
        <w:jc w:val="both"/>
        <w:rPr>
          <w:rFonts w:cs="Calibri"/>
          <w:sz w:val="20"/>
          <w:szCs w:val="20"/>
        </w:rPr>
      </w:pPr>
      <w:r w:rsidRPr="00F14F48">
        <w:rPr>
          <w:rFonts w:cs="Calibri"/>
          <w:sz w:val="20"/>
          <w:szCs w:val="20"/>
        </w:rPr>
        <w:t xml:space="preserve">stručná charakteristika dosavadní odborné činnosti </w:t>
      </w:r>
    </w:p>
    <w:p w:rsidR="006D4B9D" w:rsidRPr="00F14F48" w:rsidRDefault="006D4B9D" w:rsidP="006D4B9D">
      <w:pPr>
        <w:pStyle w:val="Odstavecseseznamem"/>
        <w:numPr>
          <w:ilvl w:val="0"/>
          <w:numId w:val="4"/>
        </w:numPr>
        <w:spacing w:after="60"/>
        <w:jc w:val="both"/>
        <w:rPr>
          <w:rFonts w:cs="Calibri"/>
          <w:sz w:val="20"/>
          <w:szCs w:val="20"/>
        </w:rPr>
      </w:pPr>
      <w:r w:rsidRPr="00F14F48">
        <w:rPr>
          <w:rFonts w:cs="Calibri"/>
          <w:sz w:val="20"/>
          <w:szCs w:val="20"/>
        </w:rPr>
        <w:t>doklady o ukončeném vzdělání, příp. doklady o odborné způsobilosti a členství v odborných společnostech</w:t>
      </w:r>
    </w:p>
    <w:p w:rsidR="0098384B" w:rsidRPr="00F14F48" w:rsidRDefault="0098384B" w:rsidP="003E71D5">
      <w:pPr>
        <w:spacing w:after="60" w:line="240" w:lineRule="auto"/>
        <w:contextualSpacing/>
        <w:jc w:val="both"/>
        <w:rPr>
          <w:b/>
          <w:bCs/>
          <w:i/>
          <w:color w:val="244061"/>
        </w:rPr>
      </w:pPr>
    </w:p>
    <w:p w:rsidR="006378D9" w:rsidRDefault="006378D9" w:rsidP="006378D9">
      <w:pPr>
        <w:jc w:val="both"/>
        <w:rPr>
          <w:rFonts w:cs="Calibri"/>
          <w:b/>
          <w:bCs/>
          <w:i/>
          <w:color w:val="244061"/>
        </w:rPr>
      </w:pPr>
      <w:r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6378D9" w:rsidRDefault="006378D9" w:rsidP="006378D9">
      <w:pPr>
        <w:jc w:val="both"/>
        <w:rPr>
          <w:rFonts w:cs="Calibri"/>
          <w:b/>
          <w:bCs/>
          <w:i/>
          <w:color w:val="244061"/>
        </w:rPr>
      </w:pPr>
      <w:proofErr w:type="gramStart"/>
      <w:r>
        <w:rPr>
          <w:rFonts w:cs="Calibri"/>
          <w:b/>
          <w:bCs/>
          <w:i/>
          <w:color w:val="244061"/>
        </w:rPr>
        <w:t>Přihlášku  do</w:t>
      </w:r>
      <w:proofErr w:type="gramEnd"/>
      <w:r>
        <w:rPr>
          <w:rFonts w:cs="Calibri"/>
          <w:b/>
          <w:bCs/>
          <w:i/>
          <w:color w:val="244061"/>
        </w:rPr>
        <w:t xml:space="preserve">  výběrového řízení včetně výše uvedených dokumentů doručte nejpozději do</w:t>
      </w:r>
      <w:r>
        <w:rPr>
          <w:rFonts w:cs="Calibri"/>
          <w:b/>
          <w:bCs/>
          <w:i/>
          <w:color w:val="833C0B" w:themeColor="accent2" w:themeShade="80"/>
          <w:sz w:val="24"/>
        </w:rPr>
        <w:t xml:space="preserve"> </w:t>
      </w:r>
      <w:r w:rsidR="00EB2917" w:rsidRPr="0091640D">
        <w:rPr>
          <w:b/>
          <w:bCs/>
          <w:i/>
          <w:color w:val="871E92"/>
          <w:sz w:val="24"/>
          <w:lang w:val="en-US"/>
        </w:rPr>
        <w:t>2</w:t>
      </w:r>
      <w:r w:rsidR="00FB007D">
        <w:rPr>
          <w:b/>
          <w:bCs/>
          <w:i/>
          <w:color w:val="871E92"/>
          <w:sz w:val="24"/>
          <w:lang w:val="en-US"/>
        </w:rPr>
        <w:t>8</w:t>
      </w:r>
      <w:bookmarkStart w:id="0" w:name="_GoBack"/>
      <w:bookmarkEnd w:id="0"/>
      <w:r w:rsidR="00EB2917">
        <w:rPr>
          <w:b/>
          <w:bCs/>
          <w:i/>
          <w:color w:val="871E92"/>
          <w:sz w:val="24"/>
          <w:lang w:val="en-US"/>
        </w:rPr>
        <w:t xml:space="preserve">. </w:t>
      </w:r>
      <w:proofErr w:type="spellStart"/>
      <w:r w:rsidR="00EB2917">
        <w:rPr>
          <w:b/>
          <w:bCs/>
          <w:i/>
          <w:color w:val="871E92"/>
          <w:sz w:val="24"/>
          <w:lang w:val="en-GB"/>
        </w:rPr>
        <w:t>července</w:t>
      </w:r>
      <w:proofErr w:type="spellEnd"/>
      <w:r w:rsidR="00EB2917" w:rsidRPr="0091640D">
        <w:rPr>
          <w:b/>
          <w:bCs/>
          <w:i/>
          <w:color w:val="871E92"/>
          <w:sz w:val="24"/>
          <w:lang w:val="en-GB"/>
        </w:rPr>
        <w:t xml:space="preserve"> 2019</w:t>
      </w:r>
      <w:r w:rsidR="00EB2917" w:rsidRPr="0091640D">
        <w:rPr>
          <w:b/>
          <w:bCs/>
          <w:i/>
          <w:color w:val="244061"/>
          <w:sz w:val="24"/>
          <w:lang w:val="en-GB"/>
        </w:rPr>
        <w:t xml:space="preserve">  </w:t>
      </w:r>
      <w:r>
        <w:rPr>
          <w:rFonts w:cs="Calibri"/>
          <w:b/>
          <w:bCs/>
          <w:i/>
          <w:color w:val="244061"/>
        </w:rPr>
        <w:t xml:space="preserve">e-mailem nebo poštou na níže uvedené adresy: </w:t>
      </w:r>
    </w:p>
    <w:p w:rsidR="006378D9" w:rsidRDefault="006378D9" w:rsidP="006378D9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Technická univerzita v Liberci</w:t>
      </w:r>
    </w:p>
    <w:p w:rsidR="006378D9" w:rsidRDefault="006378D9" w:rsidP="006378D9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Personální oddělení</w:t>
      </w:r>
    </w:p>
    <w:p w:rsidR="006378D9" w:rsidRDefault="006378D9" w:rsidP="006378D9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Studentská 2</w:t>
      </w:r>
    </w:p>
    <w:p w:rsidR="006378D9" w:rsidRDefault="006378D9" w:rsidP="006378D9">
      <w:pPr>
        <w:spacing w:after="0" w:line="240" w:lineRule="auto"/>
        <w:ind w:left="1416" w:firstLine="708"/>
        <w:jc w:val="both"/>
        <w:rPr>
          <w:rFonts w:cs="Calibri"/>
          <w:b/>
        </w:rPr>
      </w:pPr>
      <w:proofErr w:type="gramStart"/>
      <w:r>
        <w:rPr>
          <w:rFonts w:cs="Calibri"/>
          <w:b/>
        </w:rPr>
        <w:t>461 17  Liberec</w:t>
      </w:r>
      <w:proofErr w:type="gramEnd"/>
      <w:r>
        <w:rPr>
          <w:rFonts w:cs="Calibri"/>
          <w:b/>
        </w:rPr>
        <w:t xml:space="preserve"> 1</w:t>
      </w:r>
    </w:p>
    <w:p w:rsidR="006378D9" w:rsidRDefault="006378D9" w:rsidP="006378D9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6378D9" w:rsidRDefault="006378D9" w:rsidP="006378D9">
      <w:pPr>
        <w:spacing w:after="0" w:line="240" w:lineRule="auto"/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Kontaktní osoba: </w:t>
      </w:r>
      <w:r>
        <w:rPr>
          <w:rFonts w:cs="Calibri"/>
          <w:sz w:val="20"/>
          <w:szCs w:val="20"/>
        </w:rPr>
        <w:tab/>
      </w:r>
      <w:proofErr w:type="spellStart"/>
      <w:r w:rsidR="00EB2917">
        <w:rPr>
          <w:sz w:val="20"/>
          <w:szCs w:val="20"/>
          <w:lang w:val="en-US"/>
        </w:rPr>
        <w:t>Ing</w:t>
      </w:r>
      <w:proofErr w:type="spellEnd"/>
      <w:r w:rsidR="00EB2917">
        <w:rPr>
          <w:sz w:val="20"/>
          <w:szCs w:val="20"/>
          <w:lang w:val="en-US"/>
        </w:rPr>
        <w:t xml:space="preserve">. Alena </w:t>
      </w:r>
      <w:proofErr w:type="spellStart"/>
      <w:r w:rsidR="00EB2917">
        <w:rPr>
          <w:sz w:val="20"/>
          <w:szCs w:val="20"/>
          <w:lang w:val="en-US"/>
        </w:rPr>
        <w:t>Šírková</w:t>
      </w:r>
      <w:proofErr w:type="spellEnd"/>
      <w:r>
        <w:rPr>
          <w:rFonts w:cs="Calibri"/>
          <w:sz w:val="20"/>
          <w:szCs w:val="20"/>
        </w:rPr>
        <w:t>, Personální oddělení</w:t>
      </w:r>
    </w:p>
    <w:p w:rsidR="006378D9" w:rsidRDefault="006378D9" w:rsidP="006378D9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e-mail: </w:t>
      </w:r>
      <w:r>
        <w:rPr>
          <w:rFonts w:cs="Calibri"/>
          <w:sz w:val="20"/>
          <w:szCs w:val="20"/>
        </w:rPr>
        <w:tab/>
      </w:r>
      <w:hyperlink r:id="rId8" w:history="1">
        <w:r>
          <w:rPr>
            <w:rStyle w:val="Hypertextovodkaz"/>
            <w:rFonts w:cs="Calibri"/>
            <w:bCs/>
          </w:rPr>
          <w:t>volnamista@tul.cz</w:t>
        </w:r>
      </w:hyperlink>
    </w:p>
    <w:p w:rsidR="006378D9" w:rsidRDefault="006378D9" w:rsidP="006378D9">
      <w:pPr>
        <w:spacing w:after="0" w:line="240" w:lineRule="auto"/>
        <w:rPr>
          <w:rFonts w:cs="Calibri"/>
          <w:sz w:val="20"/>
          <w:szCs w:val="20"/>
        </w:rPr>
      </w:pPr>
    </w:p>
    <w:p w:rsidR="006378D9" w:rsidRDefault="006378D9" w:rsidP="006378D9">
      <w:pPr>
        <w:spacing w:after="0"/>
        <w:jc w:val="both"/>
        <w:rPr>
          <w:b/>
          <w:bCs/>
          <w:i/>
          <w:color w:val="244061"/>
        </w:rPr>
      </w:pPr>
    </w:p>
    <w:p w:rsidR="006378D9" w:rsidRDefault="006378D9" w:rsidP="006378D9">
      <w:pPr>
        <w:spacing w:after="60"/>
        <w:contextualSpacing/>
        <w:jc w:val="both"/>
        <w:rPr>
          <w:i/>
          <w:sz w:val="20"/>
          <w:szCs w:val="20"/>
        </w:rPr>
      </w:pPr>
      <w:r>
        <w:rPr>
          <w:b/>
          <w:bCs/>
          <w:i/>
          <w:color w:val="244061"/>
        </w:rPr>
        <w:t xml:space="preserve">Výběrové řízení na výše uvedené místo je od </w:t>
      </w:r>
      <w:r w:rsidR="00EB2917" w:rsidRPr="0091640D">
        <w:rPr>
          <w:b/>
          <w:bCs/>
          <w:i/>
          <w:color w:val="871E92"/>
          <w:sz w:val="24"/>
          <w:lang w:val="en-US"/>
        </w:rPr>
        <w:t>2</w:t>
      </w:r>
      <w:r w:rsidR="00EB2917">
        <w:rPr>
          <w:b/>
          <w:bCs/>
          <w:i/>
          <w:color w:val="871E92"/>
          <w:sz w:val="24"/>
          <w:lang w:val="en-US"/>
        </w:rPr>
        <w:t xml:space="preserve">0. </w:t>
      </w:r>
      <w:proofErr w:type="spellStart"/>
      <w:r w:rsidR="00EB2917">
        <w:rPr>
          <w:b/>
          <w:bCs/>
          <w:i/>
          <w:color w:val="871E92"/>
          <w:sz w:val="24"/>
          <w:lang w:val="en-GB"/>
        </w:rPr>
        <w:t>června</w:t>
      </w:r>
      <w:proofErr w:type="spellEnd"/>
      <w:r w:rsidR="00EB2917" w:rsidRPr="0091640D">
        <w:rPr>
          <w:b/>
          <w:bCs/>
          <w:i/>
          <w:color w:val="871E92"/>
          <w:sz w:val="24"/>
          <w:lang w:val="en-GB"/>
        </w:rPr>
        <w:t xml:space="preserve"> </w:t>
      </w:r>
      <w:proofErr w:type="gramStart"/>
      <w:r w:rsidR="00EB2917" w:rsidRPr="0091640D">
        <w:rPr>
          <w:b/>
          <w:bCs/>
          <w:i/>
          <w:color w:val="871E92"/>
          <w:sz w:val="24"/>
          <w:lang w:val="en-GB"/>
        </w:rPr>
        <w:t>2019</w:t>
      </w:r>
      <w:r w:rsidR="00EB2917" w:rsidRPr="0091640D">
        <w:rPr>
          <w:b/>
          <w:bCs/>
          <w:i/>
          <w:color w:val="244061"/>
          <w:sz w:val="24"/>
          <w:lang w:val="en-GB"/>
        </w:rPr>
        <w:t xml:space="preserve">  </w:t>
      </w:r>
      <w:r>
        <w:rPr>
          <w:b/>
          <w:bCs/>
          <w:i/>
          <w:color w:val="244061"/>
        </w:rPr>
        <w:t>zveřejněno</w:t>
      </w:r>
      <w:proofErr w:type="gramEnd"/>
      <w:r>
        <w:rPr>
          <w:b/>
          <w:bCs/>
          <w:i/>
          <w:color w:val="244061"/>
        </w:rPr>
        <w:t xml:space="preserve"> na úřední desce TU v Liberci: </w:t>
      </w:r>
      <w:hyperlink r:id="rId9" w:history="1">
        <w:r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>
        <w:rPr>
          <w:b/>
          <w:bCs/>
          <w:i/>
          <w:color w:val="244061"/>
        </w:rPr>
        <w:t xml:space="preserve">, na portálu zaměstnanosti MPSV: </w:t>
      </w:r>
      <w:hyperlink r:id="rId10" w:history="1">
        <w:r>
          <w:rPr>
            <w:rStyle w:val="Hypertextovodkaz"/>
            <w:b/>
            <w:bCs/>
            <w:i/>
          </w:rPr>
          <w:t>https://portal.mpsv.cz/</w:t>
        </w:r>
      </w:hyperlink>
      <w:r>
        <w:rPr>
          <w:rStyle w:val="Hypertextovodkaz"/>
          <w:b/>
          <w:bCs/>
          <w:i/>
        </w:rPr>
        <w:t xml:space="preserve"> </w:t>
      </w:r>
      <w:r>
        <w:rPr>
          <w:b/>
          <w:bCs/>
          <w:i/>
          <w:color w:val="244061"/>
        </w:rPr>
        <w:t xml:space="preserve">a na webových stránkách Ústavu pro nanomateriály, pokročilé technologie a inovace: </w:t>
      </w:r>
      <w:hyperlink r:id="rId11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  <w:lang w:val="en-GB"/>
        </w:rPr>
        <w:t xml:space="preserve"> a na </w:t>
      </w:r>
      <w:proofErr w:type="spellStart"/>
      <w:r>
        <w:rPr>
          <w:b/>
          <w:bCs/>
          <w:i/>
          <w:color w:val="244061"/>
          <w:lang w:val="en-GB"/>
        </w:rPr>
        <w:t>portále</w:t>
      </w:r>
      <w:proofErr w:type="spellEnd"/>
      <w:r>
        <w:rPr>
          <w:b/>
          <w:bCs/>
          <w:i/>
          <w:color w:val="244061"/>
          <w:lang w:val="en-GB"/>
        </w:rPr>
        <w:t>:  (</w:t>
      </w:r>
      <w:hyperlink r:id="rId12" w:history="1">
        <w:r>
          <w:rPr>
            <w:rStyle w:val="Hypertextovodkaz"/>
            <w:b/>
            <w:bCs/>
            <w:i/>
            <w:lang w:val="en-GB"/>
          </w:rPr>
          <w:t>http://www.euraxess.cz/</w:t>
        </w:r>
      </w:hyperlink>
      <w:r>
        <w:rPr>
          <w:lang w:val="en-GB"/>
        </w:rPr>
        <w:t>).</w:t>
      </w:r>
    </w:p>
    <w:p w:rsidR="006378D9" w:rsidRDefault="006378D9" w:rsidP="006378D9">
      <w:pPr>
        <w:spacing w:after="0"/>
        <w:rPr>
          <w:rFonts w:ascii="Myriad Pro" w:hAnsi="Myriad Pro"/>
          <w:sz w:val="20"/>
        </w:rPr>
      </w:pPr>
    </w:p>
    <w:p w:rsidR="00FC1C40" w:rsidRPr="00F14F48" w:rsidRDefault="00FC1C40" w:rsidP="006378D9">
      <w:pPr>
        <w:jc w:val="both"/>
        <w:rPr>
          <w:rFonts w:ascii="Myriad Pro" w:hAnsi="Myriad Pro"/>
          <w:sz w:val="20"/>
        </w:rPr>
      </w:pPr>
    </w:p>
    <w:sectPr w:rsidR="00FC1C40" w:rsidRPr="00F14F48" w:rsidSect="0012713F">
      <w:headerReference w:type="default" r:id="rId13"/>
      <w:footerReference w:type="default" r:id="rId14"/>
      <w:pgSz w:w="11906" w:h="16838" w:code="9"/>
      <w:pgMar w:top="1588" w:right="99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14" w:rsidRPr="00D91740" w:rsidRDefault="00072114" w:rsidP="00D91740">
      <w:r>
        <w:separator/>
      </w:r>
    </w:p>
  </w:endnote>
  <w:endnote w:type="continuationSeparator" w:id="0">
    <w:p w:rsidR="00072114" w:rsidRPr="00D91740" w:rsidRDefault="00072114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CF" w:rsidRDefault="00A81790" w:rsidP="00FA3BC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-721360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24" name="obrázek 17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319">
      <w:rPr>
        <w:b/>
        <w:bCs/>
        <w:color w:val="221E1F"/>
        <w:sz w:val="12"/>
        <w:szCs w:val="16"/>
      </w:rPr>
      <w:t>TECHNICAL UNIVERSITY OF LIBEREC</w:t>
    </w:r>
    <w:r w:rsidR="009116C9">
      <w:rPr>
        <w:b/>
        <w:bCs/>
        <w:color w:val="221E1F"/>
        <w:sz w:val="12"/>
        <w:szCs w:val="16"/>
      </w:rPr>
      <w:t xml:space="preserve"> </w:t>
    </w:r>
    <w:r w:rsidR="009116C9" w:rsidRPr="000E0A78">
      <w:rPr>
        <w:color w:val="C10A2B"/>
        <w:sz w:val="12"/>
        <w:szCs w:val="16"/>
      </w:rPr>
      <w:t xml:space="preserve">| </w:t>
    </w:r>
    <w:r w:rsidR="000068AC">
      <w:rPr>
        <w:b/>
        <w:bCs/>
        <w:color w:val="C10A2B"/>
        <w:sz w:val="12"/>
        <w:szCs w:val="16"/>
      </w:rPr>
      <w:t>Institute</w:t>
    </w:r>
    <w:r w:rsidR="000E0A78" w:rsidRPr="000E0A78">
      <w:rPr>
        <w:b/>
        <w:bCs/>
        <w:color w:val="C10A2B"/>
        <w:sz w:val="12"/>
        <w:szCs w:val="16"/>
      </w:rPr>
      <w:t xml:space="preserve"> for Nanomaterials, Advanced Technologies and Innovation</w:t>
    </w:r>
    <w:r w:rsidR="00FA3BCF" w:rsidRPr="000E0A78">
      <w:rPr>
        <w:b/>
        <w:bCs/>
        <w:color w:val="C10A2B"/>
        <w:sz w:val="12"/>
        <w:szCs w:val="16"/>
      </w:rPr>
      <w:t xml:space="preserve"> </w:t>
    </w:r>
    <w:r w:rsidR="00FA3BCF" w:rsidRPr="000E0A78">
      <w:rPr>
        <w:color w:val="C10A2B"/>
        <w:sz w:val="12"/>
        <w:szCs w:val="16"/>
      </w:rPr>
      <w:t xml:space="preserve">| </w:t>
    </w:r>
    <w:r w:rsidR="00FA3BCF" w:rsidRPr="00CC2079">
      <w:rPr>
        <w:color w:val="57585A"/>
        <w:sz w:val="12"/>
        <w:szCs w:val="16"/>
      </w:rPr>
      <w:t xml:space="preserve">Studentská 1402/2 </w:t>
    </w:r>
    <w:r w:rsidR="00FA3BCF" w:rsidRPr="000E0A78">
      <w:rPr>
        <w:color w:val="C10A2B"/>
        <w:sz w:val="12"/>
        <w:szCs w:val="16"/>
      </w:rPr>
      <w:t xml:space="preserve">| </w:t>
    </w:r>
    <w:r w:rsidR="00FA3BCF" w:rsidRPr="00CC2079">
      <w:rPr>
        <w:color w:val="57585A"/>
        <w:sz w:val="12"/>
        <w:szCs w:val="16"/>
      </w:rPr>
      <w:t>461 17 Liberec 1</w:t>
    </w:r>
    <w:r w:rsidR="00627319" w:rsidRPr="000E0A78">
      <w:rPr>
        <w:color w:val="C10A2B"/>
        <w:sz w:val="12"/>
        <w:szCs w:val="16"/>
      </w:rPr>
      <w:t xml:space="preserve"> |</w:t>
    </w:r>
    <w:r w:rsidR="00627319">
      <w:rPr>
        <w:color w:val="00ADBE"/>
        <w:sz w:val="12"/>
        <w:szCs w:val="16"/>
      </w:rPr>
      <w:t xml:space="preserve"> </w:t>
    </w:r>
    <w:r w:rsidR="00627319" w:rsidRPr="00EF6B07">
      <w:rPr>
        <w:color w:val="595959"/>
        <w:sz w:val="12"/>
        <w:szCs w:val="16"/>
      </w:rPr>
      <w:t>Czech Republic</w:t>
    </w:r>
  </w:p>
  <w:p w:rsidR="00FA3BCF" w:rsidRDefault="002737EA" w:rsidP="00FA3BCF">
    <w:pPr>
      <w:pStyle w:val="Default"/>
      <w:spacing w:line="420" w:lineRule="auto"/>
      <w:rPr>
        <w:i/>
        <w:iCs/>
        <w:color w:val="57585A"/>
        <w:sz w:val="11"/>
        <w:szCs w:val="9"/>
      </w:rPr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b/>
          <w:iCs/>
          <w:color w:val="C00000"/>
          <w:sz w:val="11"/>
          <w:szCs w:val="9"/>
        </w:rPr>
        <w:t>cxi</w:t>
      </w:r>
      <w:r w:rsidRPr="00DA73DE">
        <w:rPr>
          <w:rStyle w:val="Hypertextovodkaz"/>
          <w:b/>
          <w:i/>
          <w:iCs/>
          <w:color w:val="C00000"/>
          <w:sz w:val="11"/>
          <w:szCs w:val="9"/>
        </w:rPr>
        <w:t xml:space="preserve">@tul.cz </w:t>
      </w:r>
      <w:r w:rsidRPr="00DA73DE">
        <w:rPr>
          <w:rStyle w:val="Hypertextovodkaz"/>
          <w:b/>
          <w:iCs/>
          <w:color w:val="C00000"/>
          <w:sz w:val="11"/>
          <w:szCs w:val="9"/>
        </w:rPr>
        <w:t>|</w:t>
      </w:r>
    </w:hyperlink>
    <w:r w:rsidR="00FA3BCF" w:rsidRPr="00FA3BCF">
      <w:rPr>
        <w:i/>
        <w:iCs/>
        <w:sz w:val="11"/>
        <w:szCs w:val="9"/>
      </w:rPr>
      <w:t xml:space="preserve"> </w:t>
    </w:r>
    <w:proofErr w:type="gramStart"/>
    <w:r w:rsidR="00865439">
      <w:rPr>
        <w:i/>
        <w:iCs/>
        <w:color w:val="57585A"/>
        <w:sz w:val="11"/>
        <w:szCs w:val="9"/>
      </w:rPr>
      <w:t>cxi</w:t>
    </w:r>
    <w:r w:rsidR="00FA3BCF" w:rsidRPr="00CC2079">
      <w:rPr>
        <w:i/>
        <w:iCs/>
        <w:color w:val="57585A"/>
        <w:sz w:val="11"/>
        <w:szCs w:val="9"/>
      </w:rPr>
      <w:t>.tul</w:t>
    </w:r>
    <w:proofErr w:type="gramEnd"/>
    <w:r w:rsidR="00FA3BCF" w:rsidRPr="00CC2079">
      <w:rPr>
        <w:i/>
        <w:iCs/>
        <w:color w:val="57585A"/>
        <w:sz w:val="11"/>
        <w:szCs w:val="9"/>
      </w:rPr>
      <w:t xml:space="preserve">.cz </w:t>
    </w:r>
    <w:r w:rsidR="00FA3BCF" w:rsidRPr="000E0A78">
      <w:rPr>
        <w:i/>
        <w:iCs/>
        <w:color w:val="C10A2B"/>
        <w:sz w:val="11"/>
        <w:szCs w:val="9"/>
      </w:rPr>
      <w:t>|</w:t>
    </w:r>
    <w:r w:rsidR="00FA3BCF" w:rsidRPr="00FA3BCF">
      <w:rPr>
        <w:i/>
        <w:iCs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IČ: 467 47 885</w:t>
    </w:r>
    <w:r w:rsidR="00FA3BCF" w:rsidRPr="009116C9">
      <w:rPr>
        <w:i/>
        <w:iCs/>
        <w:color w:val="00ADBE"/>
        <w:sz w:val="11"/>
        <w:szCs w:val="9"/>
      </w:rPr>
      <w:t xml:space="preserve"> </w:t>
    </w:r>
    <w:r w:rsidR="00FA3BCF" w:rsidRPr="000E0A78">
      <w:rPr>
        <w:i/>
        <w:iCs/>
        <w:color w:val="C10A2B"/>
        <w:sz w:val="11"/>
        <w:szCs w:val="9"/>
      </w:rPr>
      <w:t>|</w:t>
    </w:r>
    <w:r w:rsidR="00FA3BCF" w:rsidRPr="00CC2079">
      <w:rPr>
        <w:i/>
        <w:iCs/>
        <w:color w:val="7AC141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DIČ: CZ 467 47</w:t>
    </w:r>
    <w:r w:rsidR="0098384B">
      <w:rPr>
        <w:i/>
        <w:iCs/>
        <w:color w:val="57585A"/>
        <w:sz w:val="11"/>
        <w:szCs w:val="9"/>
      </w:rPr>
      <w:t> </w:t>
    </w:r>
    <w:r w:rsidR="00FA3BCF">
      <w:rPr>
        <w:i/>
        <w:iCs/>
        <w:color w:val="57585A"/>
        <w:sz w:val="11"/>
        <w:szCs w:val="9"/>
      </w:rPr>
      <w:t>885</w:t>
    </w:r>
  </w:p>
  <w:p w:rsidR="0098384B" w:rsidRDefault="0098384B" w:rsidP="00FA3BCF">
    <w:pPr>
      <w:pStyle w:val="Default"/>
      <w:spacing w:line="4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14" w:rsidRPr="00D91740" w:rsidRDefault="00072114" w:rsidP="00D91740">
      <w:r>
        <w:separator/>
      </w:r>
    </w:p>
  </w:footnote>
  <w:footnote w:type="continuationSeparator" w:id="0">
    <w:p w:rsidR="00072114" w:rsidRPr="00D91740" w:rsidRDefault="00072114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AC" w:rsidRDefault="000068AC" w:rsidP="00E63C1E">
    <w:pPr>
      <w:pStyle w:val="Zhlav"/>
      <w:rPr>
        <w:rFonts w:ascii="Myriad Pro" w:hAnsi="Myriad Pro"/>
      </w:rPr>
    </w:pPr>
  </w:p>
  <w:p w:rsidR="000068AC" w:rsidRDefault="000068AC" w:rsidP="00E63C1E">
    <w:pPr>
      <w:pStyle w:val="Zhlav"/>
      <w:rPr>
        <w:rFonts w:ascii="Myriad Pro" w:hAnsi="Myriad Pro"/>
      </w:rPr>
    </w:pPr>
  </w:p>
  <w:p w:rsidR="00F47BDF" w:rsidRPr="00D91740" w:rsidRDefault="00A81790" w:rsidP="000068AC">
    <w:pPr>
      <w:pStyle w:val="Zhlav"/>
      <w:ind w:left="-142"/>
      <w:rPr>
        <w:rFonts w:ascii="Myriad Pro" w:hAnsi="Myriad Pro"/>
      </w:rPr>
    </w:pPr>
    <w:r>
      <w:rPr>
        <w:rFonts w:ascii="Myriad Pro" w:hAnsi="Myriad Pro"/>
        <w:noProof/>
        <w:lang w:eastAsia="cs-CZ"/>
      </w:rPr>
      <w:drawing>
        <wp:inline distT="0" distB="0" distL="0" distR="0">
          <wp:extent cx="2524125" cy="504825"/>
          <wp:effectExtent l="0" t="0" r="9525" b="9525"/>
          <wp:docPr id="23" name="obrázek 1" descr="Logo CXI cmyk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XI cmyk 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A65A6"/>
    <w:multiLevelType w:val="hybridMultilevel"/>
    <w:tmpl w:val="6958F750"/>
    <w:lvl w:ilvl="0" w:tplc="C1EE38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000010C"/>
    <w:multiLevelType w:val="hybridMultilevel"/>
    <w:tmpl w:val="B2C854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3C"/>
    <w:rsid w:val="000063A6"/>
    <w:rsid w:val="000068AC"/>
    <w:rsid w:val="00014237"/>
    <w:rsid w:val="000153AC"/>
    <w:rsid w:val="00016D7E"/>
    <w:rsid w:val="00020671"/>
    <w:rsid w:val="000211D4"/>
    <w:rsid w:val="0002342B"/>
    <w:rsid w:val="000306B7"/>
    <w:rsid w:val="00030EC9"/>
    <w:rsid w:val="00037E8B"/>
    <w:rsid w:val="000475FA"/>
    <w:rsid w:val="00072114"/>
    <w:rsid w:val="00082FB4"/>
    <w:rsid w:val="000C4D4E"/>
    <w:rsid w:val="000C73BA"/>
    <w:rsid w:val="000E0A78"/>
    <w:rsid w:val="000E5181"/>
    <w:rsid w:val="000F1B08"/>
    <w:rsid w:val="000F454E"/>
    <w:rsid w:val="000F6585"/>
    <w:rsid w:val="001212A9"/>
    <w:rsid w:val="0012713F"/>
    <w:rsid w:val="00136BAA"/>
    <w:rsid w:val="001418E1"/>
    <w:rsid w:val="001472E5"/>
    <w:rsid w:val="001478FA"/>
    <w:rsid w:val="001903D8"/>
    <w:rsid w:val="00197647"/>
    <w:rsid w:val="001A19FF"/>
    <w:rsid w:val="001A21D5"/>
    <w:rsid w:val="001A5FEB"/>
    <w:rsid w:val="001B6705"/>
    <w:rsid w:val="001B7C6E"/>
    <w:rsid w:val="001D0688"/>
    <w:rsid w:val="001E574E"/>
    <w:rsid w:val="001F58FE"/>
    <w:rsid w:val="002009AA"/>
    <w:rsid w:val="00204713"/>
    <w:rsid w:val="00212530"/>
    <w:rsid w:val="00220FB3"/>
    <w:rsid w:val="00242904"/>
    <w:rsid w:val="00242B16"/>
    <w:rsid w:val="002507A2"/>
    <w:rsid w:val="00272FC7"/>
    <w:rsid w:val="002737EA"/>
    <w:rsid w:val="00276C3C"/>
    <w:rsid w:val="00290A99"/>
    <w:rsid w:val="00296063"/>
    <w:rsid w:val="002B4F05"/>
    <w:rsid w:val="002F2D27"/>
    <w:rsid w:val="002F74E2"/>
    <w:rsid w:val="003031D6"/>
    <w:rsid w:val="0031128F"/>
    <w:rsid w:val="00336995"/>
    <w:rsid w:val="003414F0"/>
    <w:rsid w:val="00341F24"/>
    <w:rsid w:val="003534CF"/>
    <w:rsid w:val="00372720"/>
    <w:rsid w:val="003740F8"/>
    <w:rsid w:val="003855A8"/>
    <w:rsid w:val="00392572"/>
    <w:rsid w:val="003C2732"/>
    <w:rsid w:val="003D4251"/>
    <w:rsid w:val="003D6120"/>
    <w:rsid w:val="003E23D0"/>
    <w:rsid w:val="003E71D5"/>
    <w:rsid w:val="003F521D"/>
    <w:rsid w:val="003F5C1D"/>
    <w:rsid w:val="00402114"/>
    <w:rsid w:val="0041455E"/>
    <w:rsid w:val="00415EDC"/>
    <w:rsid w:val="00440D5E"/>
    <w:rsid w:val="00453C49"/>
    <w:rsid w:val="0047294E"/>
    <w:rsid w:val="004770B1"/>
    <w:rsid w:val="004C1A60"/>
    <w:rsid w:val="004D2CEC"/>
    <w:rsid w:val="004D695F"/>
    <w:rsid w:val="004F2057"/>
    <w:rsid w:val="00501CA9"/>
    <w:rsid w:val="00521555"/>
    <w:rsid w:val="0053638C"/>
    <w:rsid w:val="0054208B"/>
    <w:rsid w:val="005431AF"/>
    <w:rsid w:val="00543B2C"/>
    <w:rsid w:val="00544091"/>
    <w:rsid w:val="0054513A"/>
    <w:rsid w:val="00546F31"/>
    <w:rsid w:val="00547F33"/>
    <w:rsid w:val="00576BBF"/>
    <w:rsid w:val="00581D47"/>
    <w:rsid w:val="00591EF1"/>
    <w:rsid w:val="005C195F"/>
    <w:rsid w:val="005C2B31"/>
    <w:rsid w:val="005D37CB"/>
    <w:rsid w:val="006221F4"/>
    <w:rsid w:val="0062547B"/>
    <w:rsid w:val="00627319"/>
    <w:rsid w:val="00635E47"/>
    <w:rsid w:val="006378D9"/>
    <w:rsid w:val="00647E2B"/>
    <w:rsid w:val="0065432E"/>
    <w:rsid w:val="00682258"/>
    <w:rsid w:val="00695656"/>
    <w:rsid w:val="006A2B2E"/>
    <w:rsid w:val="006A2FC7"/>
    <w:rsid w:val="006A6534"/>
    <w:rsid w:val="006B17F7"/>
    <w:rsid w:val="006B2306"/>
    <w:rsid w:val="006C1248"/>
    <w:rsid w:val="006D4B9D"/>
    <w:rsid w:val="006E56A1"/>
    <w:rsid w:val="00710BC1"/>
    <w:rsid w:val="00727D1E"/>
    <w:rsid w:val="00737A4D"/>
    <w:rsid w:val="00740717"/>
    <w:rsid w:val="007416CF"/>
    <w:rsid w:val="007436B9"/>
    <w:rsid w:val="00765B89"/>
    <w:rsid w:val="007667F7"/>
    <w:rsid w:val="00771955"/>
    <w:rsid w:val="00774BF2"/>
    <w:rsid w:val="007A4349"/>
    <w:rsid w:val="007C31D4"/>
    <w:rsid w:val="007E07DD"/>
    <w:rsid w:val="007E1211"/>
    <w:rsid w:val="007E1B00"/>
    <w:rsid w:val="007E3086"/>
    <w:rsid w:val="007F55A7"/>
    <w:rsid w:val="0081349E"/>
    <w:rsid w:val="00830E69"/>
    <w:rsid w:val="00833D4B"/>
    <w:rsid w:val="00865439"/>
    <w:rsid w:val="00870189"/>
    <w:rsid w:val="00875282"/>
    <w:rsid w:val="008920C7"/>
    <w:rsid w:val="008A71A9"/>
    <w:rsid w:val="008B5AB0"/>
    <w:rsid w:val="008B7D5F"/>
    <w:rsid w:val="008C0752"/>
    <w:rsid w:val="008C7C74"/>
    <w:rsid w:val="008D143A"/>
    <w:rsid w:val="008E2C02"/>
    <w:rsid w:val="008E6A49"/>
    <w:rsid w:val="008F6498"/>
    <w:rsid w:val="009103B1"/>
    <w:rsid w:val="00911425"/>
    <w:rsid w:val="009116C9"/>
    <w:rsid w:val="0093268F"/>
    <w:rsid w:val="009338CB"/>
    <w:rsid w:val="00935579"/>
    <w:rsid w:val="00940BBE"/>
    <w:rsid w:val="00952C5B"/>
    <w:rsid w:val="009562F4"/>
    <w:rsid w:val="00960153"/>
    <w:rsid w:val="00974DF0"/>
    <w:rsid w:val="0098384B"/>
    <w:rsid w:val="00991063"/>
    <w:rsid w:val="00991D34"/>
    <w:rsid w:val="009B3FFE"/>
    <w:rsid w:val="009B6FDE"/>
    <w:rsid w:val="009C3F89"/>
    <w:rsid w:val="009C459C"/>
    <w:rsid w:val="009E5571"/>
    <w:rsid w:val="009E6161"/>
    <w:rsid w:val="009F5ED8"/>
    <w:rsid w:val="00A11AE1"/>
    <w:rsid w:val="00A1575D"/>
    <w:rsid w:val="00A168E4"/>
    <w:rsid w:val="00A404DD"/>
    <w:rsid w:val="00A51007"/>
    <w:rsid w:val="00A5102A"/>
    <w:rsid w:val="00A545FB"/>
    <w:rsid w:val="00A60AA2"/>
    <w:rsid w:val="00A81790"/>
    <w:rsid w:val="00A83757"/>
    <w:rsid w:val="00A8551E"/>
    <w:rsid w:val="00A859D9"/>
    <w:rsid w:val="00AB2727"/>
    <w:rsid w:val="00AB5216"/>
    <w:rsid w:val="00AC676B"/>
    <w:rsid w:val="00AC6790"/>
    <w:rsid w:val="00AD4844"/>
    <w:rsid w:val="00B033E7"/>
    <w:rsid w:val="00B10C5D"/>
    <w:rsid w:val="00B11F36"/>
    <w:rsid w:val="00B121BB"/>
    <w:rsid w:val="00B22B3F"/>
    <w:rsid w:val="00B2558D"/>
    <w:rsid w:val="00B65538"/>
    <w:rsid w:val="00B67E74"/>
    <w:rsid w:val="00B82B57"/>
    <w:rsid w:val="00B87A85"/>
    <w:rsid w:val="00B94D65"/>
    <w:rsid w:val="00BD7F2B"/>
    <w:rsid w:val="00BE4CE5"/>
    <w:rsid w:val="00C06DB5"/>
    <w:rsid w:val="00C07B37"/>
    <w:rsid w:val="00C3510C"/>
    <w:rsid w:val="00C60D0C"/>
    <w:rsid w:val="00C809B9"/>
    <w:rsid w:val="00CB430D"/>
    <w:rsid w:val="00CB7C88"/>
    <w:rsid w:val="00CD2B46"/>
    <w:rsid w:val="00CF1B40"/>
    <w:rsid w:val="00CF4526"/>
    <w:rsid w:val="00D0145E"/>
    <w:rsid w:val="00D04D66"/>
    <w:rsid w:val="00D27FFD"/>
    <w:rsid w:val="00D35492"/>
    <w:rsid w:val="00D42CBB"/>
    <w:rsid w:val="00D54B3E"/>
    <w:rsid w:val="00D901B2"/>
    <w:rsid w:val="00D91740"/>
    <w:rsid w:val="00DA2932"/>
    <w:rsid w:val="00DB0673"/>
    <w:rsid w:val="00DC2AB8"/>
    <w:rsid w:val="00DC6327"/>
    <w:rsid w:val="00DE384A"/>
    <w:rsid w:val="00DF3F1D"/>
    <w:rsid w:val="00E0357F"/>
    <w:rsid w:val="00E4217A"/>
    <w:rsid w:val="00E63C1E"/>
    <w:rsid w:val="00E72CC1"/>
    <w:rsid w:val="00E76C95"/>
    <w:rsid w:val="00EA149E"/>
    <w:rsid w:val="00EB2917"/>
    <w:rsid w:val="00EB40DD"/>
    <w:rsid w:val="00EC145D"/>
    <w:rsid w:val="00EF6B07"/>
    <w:rsid w:val="00F06EA0"/>
    <w:rsid w:val="00F120AD"/>
    <w:rsid w:val="00F14F48"/>
    <w:rsid w:val="00F15FF1"/>
    <w:rsid w:val="00F21D13"/>
    <w:rsid w:val="00F23518"/>
    <w:rsid w:val="00F30C24"/>
    <w:rsid w:val="00F374DF"/>
    <w:rsid w:val="00F468E6"/>
    <w:rsid w:val="00F47ADC"/>
    <w:rsid w:val="00F47BDF"/>
    <w:rsid w:val="00F70C2E"/>
    <w:rsid w:val="00FA3BCF"/>
    <w:rsid w:val="00FA6E46"/>
    <w:rsid w:val="00FA6FFE"/>
    <w:rsid w:val="00FB007D"/>
    <w:rsid w:val="00FB2A8C"/>
    <w:rsid w:val="00FC1C40"/>
    <w:rsid w:val="00FC7439"/>
    <w:rsid w:val="00FD4E98"/>
    <w:rsid w:val="00FD5A84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B8D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1C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A3B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customStyle="1" w:styleId="Diagrama2">
    <w:name w:val="Diagrama2"/>
    <w:basedOn w:val="Normln"/>
    <w:rsid w:val="00FD4E9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Hypertextovodkaz">
    <w:name w:val="Hyperlink"/>
    <w:uiPriority w:val="99"/>
    <w:rsid w:val="002737E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2737E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2737EA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rsid w:val="002737EA"/>
    <w:rPr>
      <w:sz w:val="21"/>
      <w:szCs w:val="21"/>
      <w:shd w:val="clear" w:color="auto" w:fill="FFFFFF"/>
      <w:lang w:eastAsia="ar-SA"/>
    </w:rPr>
  </w:style>
  <w:style w:type="paragraph" w:customStyle="1" w:styleId="Nadpis31">
    <w:name w:val="Nadpis #31"/>
    <w:basedOn w:val="Normln"/>
    <w:uiPriority w:val="99"/>
    <w:rsid w:val="002737EA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character" w:styleId="CittHTML">
    <w:name w:val="HTML Cite"/>
    <w:uiPriority w:val="99"/>
    <w:semiHidden/>
    <w:unhideWhenUsed/>
    <w:rsid w:val="002737EA"/>
    <w:rPr>
      <w:i/>
      <w:iCs/>
    </w:rPr>
  </w:style>
  <w:style w:type="paragraph" w:styleId="Textkomente">
    <w:name w:val="annotation text"/>
    <w:basedOn w:val="Normln"/>
    <w:link w:val="TextkomenteChar"/>
    <w:uiPriority w:val="99"/>
    <w:semiHidden/>
    <w:rsid w:val="00220F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FB3"/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6F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namista@tul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axess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xi.tul.cz/o-nas/volna-pracovni-mist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rtal.mpsv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l.cz/uredni-deska/uredni-deska-tul/vyberova-rizeni-volna-mist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E503-0041-42F9-8792-A9C15EAA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3034</Characters>
  <Application>Microsoft Office Word</Application>
  <DocSecurity>0</DocSecurity>
  <Lines>25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TULšablonaWORD2011</vt:lpstr>
      <vt:lpstr>TULšablonaWORD2011</vt:lpstr>
      <vt:lpstr>TULšablonaWORD2011</vt:lpstr>
    </vt:vector>
  </TitlesOfParts>
  <LinksUpToDate>false</LinksUpToDate>
  <CharactersWithSpaces>3541</CharactersWithSpaces>
  <SharedDoc>false</SharedDoc>
  <HLinks>
    <vt:vector size="36" baseType="variant">
      <vt:variant>
        <vt:i4>6488113</vt:i4>
      </vt:variant>
      <vt:variant>
        <vt:i4>12</vt:i4>
      </vt:variant>
      <vt:variant>
        <vt:i4>0</vt:i4>
      </vt:variant>
      <vt:variant>
        <vt:i4>5</vt:i4>
      </vt:variant>
      <vt:variant>
        <vt:lpwstr>http://www.euraxess.cz/</vt:lpwstr>
      </vt:variant>
      <vt:variant>
        <vt:lpwstr/>
      </vt:variant>
      <vt:variant>
        <vt:i4>2883636</vt:i4>
      </vt:variant>
      <vt:variant>
        <vt:i4>9</vt:i4>
      </vt:variant>
      <vt:variant>
        <vt:i4>0</vt:i4>
      </vt:variant>
      <vt:variant>
        <vt:i4>5</vt:i4>
      </vt:variant>
      <vt:variant>
        <vt:lpwstr>http://portal.mpsv.cz/</vt:lpwstr>
      </vt:variant>
      <vt:variant>
        <vt:lpwstr/>
      </vt:variant>
      <vt:variant>
        <vt:i4>5111821</vt:i4>
      </vt:variant>
      <vt:variant>
        <vt:i4>6</vt:i4>
      </vt:variant>
      <vt:variant>
        <vt:i4>0</vt:i4>
      </vt:variant>
      <vt:variant>
        <vt:i4>5</vt:i4>
      </vt:variant>
      <vt:variant>
        <vt:lpwstr>http://cxi.tul.cz/o-nas/volna-pracovni-mista.html</vt:lpwstr>
      </vt:variant>
      <vt:variant>
        <vt:lpwstr/>
      </vt:variant>
      <vt:variant>
        <vt:i4>3407919</vt:i4>
      </vt:variant>
      <vt:variant>
        <vt:i4>3</vt:i4>
      </vt:variant>
      <vt:variant>
        <vt:i4>0</vt:i4>
      </vt:variant>
      <vt:variant>
        <vt:i4>5</vt:i4>
      </vt:variant>
      <vt:variant>
        <vt:lpwstr>http://www.tul.cz/uredni-deska/uredni-deska-tul/vyberova-rizeni-volna-mista</vt:lpwstr>
      </vt:variant>
      <vt:variant>
        <vt:lpwstr/>
      </vt:variant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mailto:volnamista@tul.cz</vt:lpwstr>
      </vt:variant>
      <vt:variant>
        <vt:lpwstr/>
      </vt:variant>
      <vt:variant>
        <vt:i4>3211332</vt:i4>
      </vt:variant>
      <vt:variant>
        <vt:i4>0</vt:i4>
      </vt:variant>
      <vt:variant>
        <vt:i4>0</vt:i4>
      </vt:variant>
      <vt:variant>
        <vt:i4>5</vt:i4>
      </vt:variant>
      <vt:variant>
        <vt:lpwstr>mailto:cxi@tul.cz%20%7C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2019-06-19T12:38:00Z</dcterms:created>
  <dcterms:modified xsi:type="dcterms:W3CDTF">2019-06-20T06:45:00Z</dcterms:modified>
</cp:coreProperties>
</file>